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2CBC8FAC" w:rsidR="00617D0D" w:rsidRPr="00814CB0" w:rsidRDefault="00F506AD"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GINGERBREAD GUMDROPS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" filled="f" stroked="f" strokeweight=".5pt">
                <v:textbox>
                  <w:txbxContent>
                    <w:p w14:paraId="08C21533" w14:textId="2CBC8FAC" w:rsidR="00617D0D" w:rsidRPr="00814CB0" w:rsidRDefault="00F506AD"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GINGERBREAD GUMDROPS</w:t>
                      </w:r>
                    </w:p>
                  </w:txbxContent>
                </v:textbox>
                <w10:wrap anchorx="margin"/>
              </v:shape>
            </w:pict>
          </mc:Fallback>
        </mc:AlternateContent>
      </w:r>
    </w:p>
    <w:p w14:paraId="55A4BEE8" w14:textId="75F89319" w:rsidR="00794312" w:rsidRDefault="00D77626" w:rsidP="004E7C8D">
      <w:r>
        <w:rPr>
          <w:noProof/>
        </w:rPr>
        <w:drawing>
          <wp:anchor distT="0" distB="0" distL="114300" distR="114300" simplePos="0" relativeHeight="251685888" behindDoc="1" locked="0" layoutInCell="1" allowOverlap="1" wp14:anchorId="2F0E5982" wp14:editId="3A0F202C">
            <wp:simplePos x="0" y="0"/>
            <wp:positionH relativeFrom="column">
              <wp:posOffset>4201160</wp:posOffset>
            </wp:positionH>
            <wp:positionV relativeFrom="paragraph">
              <wp:posOffset>1382395</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F506AD">
        <w:rPr>
          <w:noProof/>
        </w:rPr>
        <mc:AlternateContent>
          <mc:Choice Requires="wps">
            <w:drawing>
              <wp:anchor distT="0" distB="0" distL="114300" distR="114300" simplePos="0" relativeHeight="251662336" behindDoc="0" locked="0" layoutInCell="1" allowOverlap="1" wp14:anchorId="5CDC964A" wp14:editId="3AB61845">
                <wp:simplePos x="0" y="0"/>
                <wp:positionH relativeFrom="column">
                  <wp:posOffset>301625</wp:posOffset>
                </wp:positionH>
                <wp:positionV relativeFrom="paragraph">
                  <wp:posOffset>1818005</wp:posOffset>
                </wp:positionV>
                <wp:extent cx="3907790" cy="1572260"/>
                <wp:effectExtent l="0" t="0" r="0" b="0"/>
                <wp:wrapThrough wrapText="bothSides">
                  <wp:wrapPolygon edited="0">
                    <wp:start x="351" y="174"/>
                    <wp:lineTo x="351" y="21286"/>
                    <wp:lineTo x="21200" y="21286"/>
                    <wp:lineTo x="21200" y="174"/>
                    <wp:lineTo x="351" y="174"/>
                  </wp:wrapPolygon>
                </wp:wrapThrough>
                <wp:docPr id="234" name="Text Box 234"/>
                <wp:cNvGraphicFramePr/>
                <a:graphic xmlns:a="http://schemas.openxmlformats.org/drawingml/2006/main">
                  <a:graphicData uri="http://schemas.microsoft.com/office/word/2010/wordprocessingShape">
                    <wps:wsp>
                      <wps:cNvSpPr txBox="1"/>
                      <wps:spPr>
                        <a:xfrm>
                          <a:off x="0" y="0"/>
                          <a:ext cx="3907790" cy="1572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D1A67D8" w14:textId="0AD6372F" w:rsidR="00984B19" w:rsidRDefault="00F506AD" w:rsidP="005E7C4B">
                            <w:pPr>
                              <w:pStyle w:val="ListParagraph"/>
                              <w:numPr>
                                <w:ilvl w:val="0"/>
                                <w:numId w:val="38"/>
                              </w:numPr>
                              <w:rPr>
                                <w:rFonts w:ascii="Arial" w:hAnsi="Arial"/>
                                <w:sz w:val="22"/>
                                <w:szCs w:val="22"/>
                                <w:lang w:val="en"/>
                              </w:rPr>
                            </w:pPr>
                            <w:r>
                              <w:rPr>
                                <w:rFonts w:ascii="Arial" w:hAnsi="Arial"/>
                                <w:sz w:val="22"/>
                                <w:szCs w:val="22"/>
                                <w:lang w:val="en"/>
                              </w:rPr>
                              <w:t>4 large cones to create boundaries</w:t>
                            </w:r>
                          </w:p>
                          <w:p w14:paraId="570FC8FC" w14:textId="1FCAF500" w:rsidR="00F506AD" w:rsidRDefault="00F506AD" w:rsidP="005E7C4B">
                            <w:pPr>
                              <w:pStyle w:val="ListParagraph"/>
                              <w:numPr>
                                <w:ilvl w:val="0"/>
                                <w:numId w:val="38"/>
                              </w:numPr>
                              <w:rPr>
                                <w:rFonts w:ascii="Arial" w:hAnsi="Arial"/>
                                <w:sz w:val="22"/>
                                <w:szCs w:val="22"/>
                                <w:lang w:val="en"/>
                              </w:rPr>
                            </w:pPr>
                            <w:r>
                              <w:rPr>
                                <w:rFonts w:ascii="Arial" w:hAnsi="Arial"/>
                                <w:sz w:val="22"/>
                                <w:szCs w:val="22"/>
                                <w:lang w:val="en"/>
                              </w:rPr>
                              <w:t>1 beanbag per student</w:t>
                            </w:r>
                          </w:p>
                          <w:p w14:paraId="6942EA30" w14:textId="220228DE" w:rsidR="00984B19" w:rsidRPr="005E7C4B" w:rsidRDefault="00984B19" w:rsidP="005E7C4B">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0228ADAC" w14:textId="1B7F4730" w:rsidR="007F7EC9" w:rsidRDefault="00F506AD" w:rsidP="00020A60">
                            <w:pPr>
                              <w:pStyle w:val="ListParagraph"/>
                              <w:numPr>
                                <w:ilvl w:val="0"/>
                                <w:numId w:val="1"/>
                              </w:numPr>
                              <w:rPr>
                                <w:rFonts w:ascii="Arial" w:hAnsi="Arial"/>
                                <w:sz w:val="22"/>
                                <w:szCs w:val="22"/>
                                <w:lang w:val="en"/>
                              </w:rPr>
                            </w:pPr>
                            <w:r>
                              <w:rPr>
                                <w:rFonts w:ascii="Arial" w:hAnsi="Arial"/>
                                <w:sz w:val="22"/>
                                <w:szCs w:val="22"/>
                                <w:lang w:val="en"/>
                              </w:rPr>
                              <w:t>Use 4 cones to create boundaries</w:t>
                            </w:r>
                            <w:r w:rsidR="007F7EC9">
                              <w:rPr>
                                <w:rFonts w:ascii="Arial" w:hAnsi="Arial"/>
                                <w:sz w:val="22"/>
                                <w:szCs w:val="22"/>
                                <w:lang w:val="en"/>
                              </w:rPr>
                              <w:t>.</w:t>
                            </w:r>
                          </w:p>
                          <w:p w14:paraId="7CDAB4C8" w14:textId="1D08B129" w:rsidR="00F506AD" w:rsidRPr="00020A60" w:rsidRDefault="00F506AD" w:rsidP="00020A60">
                            <w:pPr>
                              <w:pStyle w:val="ListParagraph"/>
                              <w:numPr>
                                <w:ilvl w:val="0"/>
                                <w:numId w:val="1"/>
                              </w:numPr>
                              <w:rPr>
                                <w:rFonts w:ascii="Arial" w:hAnsi="Arial"/>
                                <w:sz w:val="22"/>
                                <w:szCs w:val="22"/>
                                <w:lang w:val="en"/>
                              </w:rPr>
                            </w:pPr>
                            <w:r>
                              <w:rPr>
                                <w:rFonts w:ascii="Arial" w:hAnsi="Arial"/>
                                <w:sz w:val="22"/>
                                <w:szCs w:val="22"/>
                                <w:lang w:val="en"/>
                              </w:rPr>
                              <w:t>Scatter students in the activity area, each with a beanbag.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27" type="#_x0000_t202" style="position:absolute;margin-left:23.75pt;margin-top:143.15pt;width:307.7pt;height:1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&#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D1A67D8" w14:textId="0AD6372F" w:rsidR="00984B19" w:rsidRDefault="00F506AD" w:rsidP="005E7C4B">
                      <w:pPr>
                        <w:pStyle w:val="ListParagraph"/>
                        <w:numPr>
                          <w:ilvl w:val="0"/>
                          <w:numId w:val="38"/>
                        </w:numPr>
                        <w:rPr>
                          <w:rFonts w:ascii="Arial" w:hAnsi="Arial"/>
                          <w:sz w:val="22"/>
                          <w:szCs w:val="22"/>
                          <w:lang w:val="en"/>
                        </w:rPr>
                      </w:pPr>
                      <w:r>
                        <w:rPr>
                          <w:rFonts w:ascii="Arial" w:hAnsi="Arial"/>
                          <w:sz w:val="22"/>
                          <w:szCs w:val="22"/>
                          <w:lang w:val="en"/>
                        </w:rPr>
                        <w:t>4 large cones to create boundaries</w:t>
                      </w:r>
                    </w:p>
                    <w:p w14:paraId="570FC8FC" w14:textId="1FCAF500" w:rsidR="00F506AD" w:rsidRDefault="00F506AD" w:rsidP="005E7C4B">
                      <w:pPr>
                        <w:pStyle w:val="ListParagraph"/>
                        <w:numPr>
                          <w:ilvl w:val="0"/>
                          <w:numId w:val="38"/>
                        </w:numPr>
                        <w:rPr>
                          <w:rFonts w:ascii="Arial" w:hAnsi="Arial"/>
                          <w:sz w:val="22"/>
                          <w:szCs w:val="22"/>
                          <w:lang w:val="en"/>
                        </w:rPr>
                      </w:pPr>
                      <w:r>
                        <w:rPr>
                          <w:rFonts w:ascii="Arial" w:hAnsi="Arial"/>
                          <w:sz w:val="22"/>
                          <w:szCs w:val="22"/>
                          <w:lang w:val="en"/>
                        </w:rPr>
                        <w:t>1 beanbag per student</w:t>
                      </w:r>
                    </w:p>
                    <w:p w14:paraId="6942EA30" w14:textId="220228DE" w:rsidR="00984B19" w:rsidRPr="005E7C4B" w:rsidRDefault="00984B19" w:rsidP="005E7C4B">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0228ADAC" w14:textId="1B7F4730" w:rsidR="007F7EC9" w:rsidRDefault="00F506AD" w:rsidP="00020A60">
                      <w:pPr>
                        <w:pStyle w:val="ListParagraph"/>
                        <w:numPr>
                          <w:ilvl w:val="0"/>
                          <w:numId w:val="1"/>
                        </w:numPr>
                        <w:rPr>
                          <w:rFonts w:ascii="Arial" w:hAnsi="Arial"/>
                          <w:sz w:val="22"/>
                          <w:szCs w:val="22"/>
                          <w:lang w:val="en"/>
                        </w:rPr>
                      </w:pPr>
                      <w:r>
                        <w:rPr>
                          <w:rFonts w:ascii="Arial" w:hAnsi="Arial"/>
                          <w:sz w:val="22"/>
                          <w:szCs w:val="22"/>
                          <w:lang w:val="en"/>
                        </w:rPr>
                        <w:t>Use 4 cones to create boundaries</w:t>
                      </w:r>
                      <w:r w:rsidR="007F7EC9">
                        <w:rPr>
                          <w:rFonts w:ascii="Arial" w:hAnsi="Arial"/>
                          <w:sz w:val="22"/>
                          <w:szCs w:val="22"/>
                          <w:lang w:val="en"/>
                        </w:rPr>
                        <w:t>.</w:t>
                      </w:r>
                    </w:p>
                    <w:p w14:paraId="7CDAB4C8" w14:textId="1D08B129" w:rsidR="00F506AD" w:rsidRPr="00020A60" w:rsidRDefault="00F506AD" w:rsidP="00020A60">
                      <w:pPr>
                        <w:pStyle w:val="ListParagraph"/>
                        <w:numPr>
                          <w:ilvl w:val="0"/>
                          <w:numId w:val="1"/>
                        </w:numPr>
                        <w:rPr>
                          <w:rFonts w:ascii="Arial" w:hAnsi="Arial"/>
                          <w:sz w:val="22"/>
                          <w:szCs w:val="22"/>
                          <w:lang w:val="en"/>
                        </w:rPr>
                      </w:pPr>
                      <w:r>
                        <w:rPr>
                          <w:rFonts w:ascii="Arial" w:hAnsi="Arial"/>
                          <w:sz w:val="22"/>
                          <w:szCs w:val="22"/>
                          <w:lang w:val="en"/>
                        </w:rPr>
                        <w:t>Scatter students in the activity area, each with a beanbag.</w:t>
                      </w:r>
                    </w:p>
                  </w:txbxContent>
                </v:textbox>
                <w10:wrap type="through"/>
              </v:shape>
            </w:pict>
          </mc:Fallback>
        </mc:AlternateContent>
      </w:r>
      <w:r w:rsidR="00F506AD">
        <w:rPr>
          <w:noProof/>
        </w:rPr>
        <mc:AlternateContent>
          <mc:Choice Requires="wps">
            <w:drawing>
              <wp:anchor distT="0" distB="0" distL="114300" distR="114300" simplePos="0" relativeHeight="251657216" behindDoc="0" locked="0" layoutInCell="1" allowOverlap="1" wp14:anchorId="09702FEF" wp14:editId="4D12B1BB">
                <wp:simplePos x="0" y="0"/>
                <wp:positionH relativeFrom="column">
                  <wp:posOffset>283210</wp:posOffset>
                </wp:positionH>
                <wp:positionV relativeFrom="paragraph">
                  <wp:posOffset>711835</wp:posOffset>
                </wp:positionV>
                <wp:extent cx="4389120" cy="731520"/>
                <wp:effectExtent l="0" t="0" r="0" b="0"/>
                <wp:wrapThrough wrapText="bothSides">
                  <wp:wrapPolygon edited="0">
                    <wp:start x="313" y="375"/>
                    <wp:lineTo x="313" y="20625"/>
                    <wp:lineTo x="21250" y="20625"/>
                    <wp:lineTo x="21250" y="375"/>
                    <wp:lineTo x="313" y="375"/>
                  </wp:wrapPolygon>
                </wp:wrapThrough>
                <wp:docPr id="232" name="Text Box 232"/>
                <wp:cNvGraphicFramePr/>
                <a:graphic xmlns:a="http://schemas.openxmlformats.org/drawingml/2006/main">
                  <a:graphicData uri="http://schemas.microsoft.com/office/word/2010/wordprocessingShape">
                    <wps:wsp>
                      <wps:cNvSpPr txBox="1"/>
                      <wps:spPr>
                        <a:xfrm>
                          <a:off x="0" y="0"/>
                          <a:ext cx="4389120" cy="731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241F7" w14:textId="600CC0AA"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I will</w:t>
                            </w:r>
                            <w:r w:rsidR="00916292">
                              <w:rPr>
                                <w:rFonts w:ascii="Arial" w:hAnsi="Arial"/>
                                <w:sz w:val="22"/>
                                <w:szCs w:val="22"/>
                                <w:lang w:val="en"/>
                              </w:rPr>
                              <w:t xml:space="preserve"> </w:t>
                            </w:r>
                            <w:r w:rsidR="00F506AD">
                              <w:rPr>
                                <w:rFonts w:ascii="Arial" w:hAnsi="Arial"/>
                                <w:sz w:val="22"/>
                                <w:szCs w:val="22"/>
                                <w:lang w:val="en"/>
                              </w:rPr>
                              <w:t>express myself through movement</w:t>
                            </w:r>
                            <w:r w:rsidRPr="00682FE4">
                              <w:rPr>
                                <w:rFonts w:ascii="Arial" w:hAnsi="Arial"/>
                                <w:sz w:val="22"/>
                                <w:szCs w:val="22"/>
                                <w:lang w:val="en"/>
                              </w:rPr>
                              <w:t>.</w:t>
                            </w:r>
                          </w:p>
                          <w:p w14:paraId="6D90C1ED" w14:textId="303740A2"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506AD">
                              <w:rPr>
                                <w:rFonts w:ascii="Arial" w:hAnsi="Arial"/>
                                <w:sz w:val="22"/>
                                <w:szCs w:val="22"/>
                                <w:lang w:val="en"/>
                              </w:rPr>
                              <w:t xml:space="preserve">use positive language to </w:t>
                            </w:r>
                            <w:r w:rsidR="00984B19">
                              <w:rPr>
                                <w:rFonts w:ascii="Arial" w:hAnsi="Arial"/>
                                <w:sz w:val="22"/>
                                <w:szCs w:val="22"/>
                                <w:lang w:val="en"/>
                              </w:rPr>
                              <w:t xml:space="preserve">encourage my classmates to express </w:t>
                            </w:r>
                            <w:r w:rsidR="00F506AD">
                              <w:rPr>
                                <w:rFonts w:ascii="Arial" w:hAnsi="Arial"/>
                                <w:sz w:val="22"/>
                                <w:szCs w:val="22"/>
                                <w:lang w:val="en"/>
                              </w:rPr>
                              <w:t>themselves through movement</w:t>
                            </w:r>
                            <w:r w:rsidR="00392BC9">
                              <w:rPr>
                                <w:rFonts w:ascii="Arial" w:hAnsi="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02FEF" id="_x0000_t202" coordsize="21600,21600" o:spt="202" path="m,l,21600r21600,l21600,xe">
                <v:stroke joinstyle="miter"/>
                <v:path gradientshapeok="t" o:connecttype="rect"/>
              </v:shapetype>
              <v:shape id="Text Box 232" o:spid="_x0000_s1028" type="#_x0000_t202" style="position:absolute;margin-left:22.3pt;margin-top:56.05pt;width:345.6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" filled="f" stroked="f">
                <v:textbox>
                  <w:txbxContent>
                    <w:p w14:paraId="27F241F7" w14:textId="600CC0AA"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I will</w:t>
                      </w:r>
                      <w:r w:rsidR="00916292">
                        <w:rPr>
                          <w:rFonts w:ascii="Arial" w:hAnsi="Arial"/>
                          <w:sz w:val="22"/>
                          <w:szCs w:val="22"/>
                          <w:lang w:val="en"/>
                        </w:rPr>
                        <w:t xml:space="preserve"> </w:t>
                      </w:r>
                      <w:r w:rsidR="00F506AD">
                        <w:rPr>
                          <w:rFonts w:ascii="Arial" w:hAnsi="Arial"/>
                          <w:sz w:val="22"/>
                          <w:szCs w:val="22"/>
                          <w:lang w:val="en"/>
                        </w:rPr>
                        <w:t>express myself through movement</w:t>
                      </w:r>
                      <w:r w:rsidRPr="00682FE4">
                        <w:rPr>
                          <w:rFonts w:ascii="Arial" w:hAnsi="Arial"/>
                          <w:sz w:val="22"/>
                          <w:szCs w:val="22"/>
                          <w:lang w:val="en"/>
                        </w:rPr>
                        <w:t>.</w:t>
                      </w:r>
                    </w:p>
                    <w:p w14:paraId="6D90C1ED" w14:textId="303740A2"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506AD">
                        <w:rPr>
                          <w:rFonts w:ascii="Arial" w:hAnsi="Arial"/>
                          <w:sz w:val="22"/>
                          <w:szCs w:val="22"/>
                          <w:lang w:val="en"/>
                        </w:rPr>
                        <w:t xml:space="preserve">use positive language to </w:t>
                      </w:r>
                      <w:r w:rsidR="00984B19">
                        <w:rPr>
                          <w:rFonts w:ascii="Arial" w:hAnsi="Arial"/>
                          <w:sz w:val="22"/>
                          <w:szCs w:val="22"/>
                          <w:lang w:val="en"/>
                        </w:rPr>
                        <w:t xml:space="preserve">encourage my classmates to express </w:t>
                      </w:r>
                      <w:r w:rsidR="00F506AD">
                        <w:rPr>
                          <w:rFonts w:ascii="Arial" w:hAnsi="Arial"/>
                          <w:sz w:val="22"/>
                          <w:szCs w:val="22"/>
                          <w:lang w:val="en"/>
                        </w:rPr>
                        <w:t>themselves through movement</w:t>
                      </w:r>
                      <w:r w:rsidR="00392BC9">
                        <w:rPr>
                          <w:rFonts w:ascii="Arial" w:hAnsi="Arial"/>
                          <w:sz w:val="22"/>
                          <w:szCs w:val="22"/>
                          <w:lang w:val="en"/>
                        </w:rPr>
                        <w:t>.</w:t>
                      </w:r>
                    </w:p>
                  </w:txbxContent>
                </v:textbox>
                <w10:wrap type="through"/>
              </v:shape>
            </w:pict>
          </mc:Fallback>
        </mc:AlternateContent>
      </w:r>
      <w:r w:rsidR="00F506AD">
        <w:rPr>
          <w:noProof/>
        </w:rPr>
        <w:drawing>
          <wp:anchor distT="0" distB="0" distL="114300" distR="114300" simplePos="0" relativeHeight="251638784" behindDoc="0" locked="0" layoutInCell="1" allowOverlap="1" wp14:anchorId="6421BAAD" wp14:editId="7A6B553C">
            <wp:simplePos x="0" y="0"/>
            <wp:positionH relativeFrom="column">
              <wp:posOffset>274320</wp:posOffset>
            </wp:positionH>
            <wp:positionV relativeFrom="paragraph">
              <wp:posOffset>1517650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F506AD">
        <w:rPr>
          <w:noProof/>
        </w:rPr>
        <mc:AlternateContent>
          <mc:Choice Requires="wps">
            <w:drawing>
              <wp:anchor distT="0" distB="0" distL="114300" distR="114300" simplePos="0" relativeHeight="251652096" behindDoc="0" locked="0" layoutInCell="1" allowOverlap="1" wp14:anchorId="48AF5104" wp14:editId="5C300A7C">
                <wp:simplePos x="0" y="0"/>
                <wp:positionH relativeFrom="column">
                  <wp:posOffset>274320</wp:posOffset>
                </wp:positionH>
                <wp:positionV relativeFrom="paragraph">
                  <wp:posOffset>1782064</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92C66E"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40.3pt" to="278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" strokecolor="#57669e" strokeweight=".5pt">
                <w10:wrap type="through"/>
              </v:line>
            </w:pict>
          </mc:Fallback>
        </mc:AlternateContent>
      </w:r>
      <w:r w:rsidR="005E7C4B">
        <w:rPr>
          <w:noProof/>
        </w:rPr>
        <mc:AlternateContent>
          <mc:Choice Requires="wps">
            <w:drawing>
              <wp:anchor distT="0" distB="0" distL="114300" distR="114300" simplePos="0" relativeHeight="251547648" behindDoc="0" locked="0" layoutInCell="1" allowOverlap="1" wp14:anchorId="329EC8C6" wp14:editId="76023BD2">
                <wp:simplePos x="0" y="0"/>
                <wp:positionH relativeFrom="column">
                  <wp:posOffset>4617720</wp:posOffset>
                </wp:positionH>
                <wp:positionV relativeFrom="paragraph">
                  <wp:posOffset>720471</wp:posOffset>
                </wp:positionV>
                <wp:extent cx="2423160" cy="813435"/>
                <wp:effectExtent l="0" t="0" r="0" b="0"/>
                <wp:wrapThrough wrapText="bothSides">
                  <wp:wrapPolygon edited="0">
                    <wp:start x="566" y="337"/>
                    <wp:lineTo x="566" y="20909"/>
                    <wp:lineTo x="20943" y="20909"/>
                    <wp:lineTo x="20943" y="337"/>
                    <wp:lineTo x="566" y="337"/>
                  </wp:wrapPolygon>
                </wp:wrapThrough>
                <wp:docPr id="233" name="Text Box 233"/>
                <wp:cNvGraphicFramePr/>
                <a:graphic xmlns:a="http://schemas.openxmlformats.org/drawingml/2006/main">
                  <a:graphicData uri="http://schemas.microsoft.com/office/word/2010/wordprocessingShape">
                    <wps:wsp>
                      <wps:cNvSpPr txBox="1"/>
                      <wps:spPr>
                        <a:xfrm>
                          <a:off x="0" y="0"/>
                          <a:ext cx="2423160" cy="8134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2334A" w14:textId="77777777" w:rsidR="00F506AD" w:rsidRDefault="00F506AD" w:rsidP="00850BD5">
                            <w:pPr>
                              <w:pStyle w:val="ListParagraph"/>
                              <w:numPr>
                                <w:ilvl w:val="0"/>
                                <w:numId w:val="41"/>
                              </w:numPr>
                              <w:rPr>
                                <w:rFonts w:ascii="Arial" w:hAnsi="Arial" w:cs="Arial"/>
                                <w:sz w:val="22"/>
                                <w:szCs w:val="22"/>
                                <w:lang w:val="en"/>
                              </w:rPr>
                            </w:pPr>
                            <w:r>
                              <w:rPr>
                                <w:rFonts w:ascii="Arial" w:hAnsi="Arial" w:cs="Arial"/>
                                <w:sz w:val="22"/>
                                <w:szCs w:val="22"/>
                                <w:lang w:val="en"/>
                              </w:rPr>
                              <w:t>Safe Movement</w:t>
                            </w:r>
                          </w:p>
                          <w:p w14:paraId="29929E34" w14:textId="5ADFB1BB" w:rsidR="00850BD5" w:rsidRDefault="00F506AD" w:rsidP="00850BD5">
                            <w:pPr>
                              <w:pStyle w:val="ListParagraph"/>
                              <w:numPr>
                                <w:ilvl w:val="0"/>
                                <w:numId w:val="41"/>
                              </w:numPr>
                              <w:rPr>
                                <w:rFonts w:ascii="Arial" w:hAnsi="Arial" w:cs="Arial"/>
                                <w:sz w:val="22"/>
                                <w:szCs w:val="22"/>
                                <w:lang w:val="en"/>
                              </w:rPr>
                            </w:pPr>
                            <w:r>
                              <w:rPr>
                                <w:rFonts w:ascii="Arial" w:hAnsi="Arial" w:cs="Arial"/>
                                <w:sz w:val="22"/>
                                <w:szCs w:val="22"/>
                                <w:lang w:val="en"/>
                              </w:rPr>
                              <w:t>Positive Expressions</w:t>
                            </w:r>
                          </w:p>
                          <w:p w14:paraId="1C9B95B2" w14:textId="29D55B7A" w:rsidR="00850BD5" w:rsidRPr="00850BD5" w:rsidRDefault="00F506AD" w:rsidP="00850BD5">
                            <w:pPr>
                              <w:pStyle w:val="ListParagraph"/>
                              <w:numPr>
                                <w:ilvl w:val="0"/>
                                <w:numId w:val="41"/>
                              </w:numPr>
                              <w:rPr>
                                <w:rFonts w:ascii="Arial" w:hAnsi="Arial" w:cs="Arial"/>
                                <w:sz w:val="22"/>
                                <w:szCs w:val="22"/>
                                <w:lang w:val="en"/>
                              </w:rPr>
                            </w:pPr>
                            <w:r>
                              <w:rPr>
                                <w:rFonts w:ascii="Arial" w:hAnsi="Arial" w:cs="Arial"/>
                                <w:sz w:val="22"/>
                                <w:szCs w:val="22"/>
                                <w:lang w:val="en"/>
                              </w:rPr>
                              <w:t>Positive Encouragement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EC8C6" id="Text Box 233" o:spid="_x0000_s1029" type="#_x0000_t202" style="position:absolute;margin-left:363.6pt;margin-top:56.75pt;width:190.8pt;height:64.0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" filled="f" stroked="f">
                <v:textbox>
                  <w:txbxContent>
                    <w:p w14:paraId="52B2334A" w14:textId="77777777" w:rsidR="00F506AD" w:rsidRDefault="00F506AD" w:rsidP="00850BD5">
                      <w:pPr>
                        <w:pStyle w:val="ListParagraph"/>
                        <w:numPr>
                          <w:ilvl w:val="0"/>
                          <w:numId w:val="41"/>
                        </w:numPr>
                        <w:rPr>
                          <w:rFonts w:ascii="Arial" w:hAnsi="Arial" w:cs="Arial"/>
                          <w:sz w:val="22"/>
                          <w:szCs w:val="22"/>
                          <w:lang w:val="en"/>
                        </w:rPr>
                      </w:pPr>
                      <w:r>
                        <w:rPr>
                          <w:rFonts w:ascii="Arial" w:hAnsi="Arial" w:cs="Arial"/>
                          <w:sz w:val="22"/>
                          <w:szCs w:val="22"/>
                          <w:lang w:val="en"/>
                        </w:rPr>
                        <w:t>Safe Movement</w:t>
                      </w:r>
                    </w:p>
                    <w:p w14:paraId="29929E34" w14:textId="5ADFB1BB" w:rsidR="00850BD5" w:rsidRDefault="00F506AD" w:rsidP="00850BD5">
                      <w:pPr>
                        <w:pStyle w:val="ListParagraph"/>
                        <w:numPr>
                          <w:ilvl w:val="0"/>
                          <w:numId w:val="41"/>
                        </w:numPr>
                        <w:rPr>
                          <w:rFonts w:ascii="Arial" w:hAnsi="Arial" w:cs="Arial"/>
                          <w:sz w:val="22"/>
                          <w:szCs w:val="22"/>
                          <w:lang w:val="en"/>
                        </w:rPr>
                      </w:pPr>
                      <w:r>
                        <w:rPr>
                          <w:rFonts w:ascii="Arial" w:hAnsi="Arial" w:cs="Arial"/>
                          <w:sz w:val="22"/>
                          <w:szCs w:val="22"/>
                          <w:lang w:val="en"/>
                        </w:rPr>
                        <w:t>Positive Expressions</w:t>
                      </w:r>
                    </w:p>
                    <w:p w14:paraId="1C9B95B2" w14:textId="29D55B7A" w:rsidR="00850BD5" w:rsidRPr="00850BD5" w:rsidRDefault="00F506AD" w:rsidP="00850BD5">
                      <w:pPr>
                        <w:pStyle w:val="ListParagraph"/>
                        <w:numPr>
                          <w:ilvl w:val="0"/>
                          <w:numId w:val="41"/>
                        </w:numPr>
                        <w:rPr>
                          <w:rFonts w:ascii="Arial" w:hAnsi="Arial" w:cs="Arial"/>
                          <w:sz w:val="22"/>
                          <w:szCs w:val="22"/>
                          <w:lang w:val="en"/>
                        </w:rPr>
                      </w:pPr>
                      <w:r>
                        <w:rPr>
                          <w:rFonts w:ascii="Arial" w:hAnsi="Arial" w:cs="Arial"/>
                          <w:sz w:val="22"/>
                          <w:szCs w:val="22"/>
                          <w:lang w:val="en"/>
                        </w:rPr>
                        <w:t>Positive Encouragement</w:t>
                      </w:r>
                    </w:p>
                  </w:txbxContent>
                </v:textbox>
                <w10:wrap type="through"/>
              </v:shape>
            </w:pict>
          </mc:Fallback>
        </mc:AlternateContent>
      </w:r>
      <w:r w:rsidR="00260560">
        <w:rPr>
          <w:noProof/>
        </w:rPr>
        <mc:AlternateContent>
          <mc:Choice Requires="wps">
            <w:drawing>
              <wp:anchor distT="0" distB="0" distL="114300" distR="114300" simplePos="0" relativeHeight="251667456" behindDoc="0" locked="0" layoutInCell="1" allowOverlap="1" wp14:anchorId="763B37F0" wp14:editId="2B88E942">
                <wp:simplePos x="0" y="0"/>
                <wp:positionH relativeFrom="column">
                  <wp:posOffset>283210</wp:posOffset>
                </wp:positionH>
                <wp:positionV relativeFrom="paragraph">
                  <wp:posOffset>3708146</wp:posOffset>
                </wp:positionV>
                <wp:extent cx="6858000" cy="4443730"/>
                <wp:effectExtent l="0" t="0" r="0" b="0"/>
                <wp:wrapThrough wrapText="bothSides">
                  <wp:wrapPolygon edited="0">
                    <wp:start x="200" y="62"/>
                    <wp:lineTo x="200" y="21483"/>
                    <wp:lineTo x="21360" y="21483"/>
                    <wp:lineTo x="21360" y="62"/>
                    <wp:lineTo x="200" y="62"/>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4437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3458C131" w14:textId="6D2C212C" w:rsidR="004A67B2" w:rsidRDefault="00F506AD"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Gingerbread people love to jump to a beat. Guess what?! You’re all gingerbread people!</w:t>
                            </w:r>
                          </w:p>
                          <w:p w14:paraId="51018633" w14:textId="54733A04" w:rsidR="00F506AD" w:rsidRDefault="00F506AD"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On the start signal, begin walking in general space while self-tossing and catching your beanbag.</w:t>
                            </w:r>
                          </w:p>
                          <w:p w14:paraId="63858FA1" w14:textId="52B75D2B" w:rsidR="00355C04" w:rsidRDefault="00355C0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When the you hear the teacher yell “GUMDROP!” the music will start</w:t>
                            </w:r>
                            <w:r w:rsidR="00934B9B">
                              <w:rPr>
                                <w:rFonts w:ascii="Arial" w:hAnsi="Arial"/>
                                <w:sz w:val="22"/>
                                <w:szCs w:val="22"/>
                                <w:lang w:val="en"/>
                              </w:rPr>
                              <w:t>,</w:t>
                            </w:r>
                            <w:r>
                              <w:rPr>
                                <w:rFonts w:ascii="Arial" w:hAnsi="Arial"/>
                                <w:sz w:val="22"/>
                                <w:szCs w:val="22"/>
                                <w:lang w:val="en"/>
                              </w:rPr>
                              <w:t xml:space="preserve"> and you’ll drop your beanbag onto the floor right at your feet. Then begin jumping over as many different beanbags as you can while the music plays. Remember to jump to the beat and express yourself!</w:t>
                            </w:r>
                          </w:p>
                          <w:p w14:paraId="0E9C7AC5" w14:textId="5F7E1E0D" w:rsidR="00355C04" w:rsidRDefault="00355C0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When the music stops, pick up the nearest beanbag and walk in space</w:t>
                            </w:r>
                            <w:r w:rsidR="00934B9B">
                              <w:rPr>
                                <w:rFonts w:ascii="Arial" w:hAnsi="Arial"/>
                                <w:sz w:val="22"/>
                                <w:szCs w:val="22"/>
                                <w:lang w:val="en"/>
                              </w:rPr>
                              <w:t>,</w:t>
                            </w:r>
                            <w:r>
                              <w:rPr>
                                <w:rFonts w:ascii="Arial" w:hAnsi="Arial"/>
                                <w:sz w:val="22"/>
                                <w:szCs w:val="22"/>
                                <w:lang w:val="en"/>
                              </w:rPr>
                              <w:t xml:space="preserve"> tossing and catching.</w:t>
                            </w:r>
                          </w:p>
                          <w:p w14:paraId="1E42E6F8" w14:textId="511BCF23" w:rsidR="00355C04" w:rsidRPr="00080ACF" w:rsidRDefault="00355C0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We’ll move like this for several rounds of playful expression.</w:t>
                            </w:r>
                          </w:p>
                          <w:p w14:paraId="29E2ED89" w14:textId="77777777" w:rsidR="00355C04" w:rsidRDefault="00355C04" w:rsidP="00CC1607">
                            <w:pPr>
                              <w:ind w:right="600"/>
                              <w:rPr>
                                <w:rFonts w:ascii="Arial" w:hAnsi="Arial" w:cs="Arial"/>
                                <w:b/>
                                <w:sz w:val="22"/>
                                <w:szCs w:val="22"/>
                              </w:rPr>
                            </w:pPr>
                          </w:p>
                          <w:p w14:paraId="61AA0BBA" w14:textId="73FC1C9F"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1734CCC0" w14:textId="6E4F1574" w:rsidR="004B457E" w:rsidRPr="00080ACF" w:rsidRDefault="008024EC" w:rsidP="00080ACF">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F506AD">
                              <w:rPr>
                                <w:rFonts w:ascii="Arial" w:hAnsi="Arial" w:cs="Arial"/>
                                <w:sz w:val="22"/>
                                <w:szCs w:val="22"/>
                                <w:lang w:val="en"/>
                              </w:rPr>
                              <w:t>SELF-EXPRESSION</w:t>
                            </w:r>
                            <w:r>
                              <w:rPr>
                                <w:rFonts w:ascii="Arial" w:hAnsi="Arial" w:cs="Arial"/>
                                <w:sz w:val="22"/>
                                <w:szCs w:val="22"/>
                                <w:lang w:val="en"/>
                              </w:rPr>
                              <w:t xml:space="preserve">. </w:t>
                            </w:r>
                            <w:r w:rsidR="00355C04">
                              <w:rPr>
                                <w:rFonts w:ascii="Arial" w:hAnsi="Arial" w:cs="Arial"/>
                                <w:sz w:val="22"/>
                                <w:szCs w:val="22"/>
                                <w:lang w:val="en"/>
                              </w:rPr>
                              <w:t>Throughout history, people have expressed emotions and ideas through movement</w:t>
                            </w:r>
                            <w:r w:rsidR="00F506AD">
                              <w:rPr>
                                <w:rFonts w:ascii="Arial" w:hAnsi="Arial" w:cs="Arial"/>
                                <w:sz w:val="22"/>
                                <w:szCs w:val="22"/>
                                <w:lang w:val="en"/>
                              </w:rPr>
                              <w:t>.</w:t>
                            </w:r>
                            <w:r w:rsidR="00355C04">
                              <w:rPr>
                                <w:rFonts w:ascii="Arial" w:hAnsi="Arial" w:cs="Arial"/>
                                <w:sz w:val="22"/>
                                <w:szCs w:val="22"/>
                                <w:lang w:val="en"/>
                              </w:rPr>
                              <w:t xml:space="preserve"> This type of expression is a muscle that must be exercised and encouraged. Students of all ages can benefit from simple instructions that can frame a freedom of expression in the structure of active play.</w:t>
                            </w:r>
                          </w:p>
                          <w:p w14:paraId="24AAFF94" w14:textId="77777777" w:rsidR="00355C04" w:rsidRDefault="00355C04" w:rsidP="00CC1607">
                            <w:pPr>
                              <w:ind w:right="600"/>
                              <w:rPr>
                                <w:rFonts w:ascii="Arial" w:hAnsi="Arial" w:cs="Arial"/>
                                <w:b/>
                                <w:sz w:val="22"/>
                                <w:szCs w:val="22"/>
                              </w:rPr>
                            </w:pPr>
                          </w:p>
                          <w:p w14:paraId="7619703A" w14:textId="01BF584C"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D38F57E" w14:textId="7DDEEC0D" w:rsidR="00355C04" w:rsidRPr="009D3D2E" w:rsidRDefault="009D3D2E" w:rsidP="009D3D2E">
                            <w:pPr>
                              <w:pStyle w:val="ListParagraph"/>
                              <w:numPr>
                                <w:ilvl w:val="0"/>
                                <w:numId w:val="46"/>
                              </w:numPr>
                              <w:rPr>
                                <w:rFonts w:ascii="Arial" w:hAnsi="Arial" w:cs="Arial"/>
                                <w:bCs/>
                                <w:sz w:val="22"/>
                                <w:szCs w:val="22"/>
                              </w:rPr>
                            </w:pPr>
                            <w:r>
                              <w:rPr>
                                <w:rFonts w:ascii="Arial" w:hAnsi="Arial" w:cs="Arial"/>
                                <w:b/>
                                <w:sz w:val="22"/>
                                <w:szCs w:val="22"/>
                              </w:rPr>
                              <w:t>Values Physical Activity –</w:t>
                            </w:r>
                            <w:r w:rsidRPr="005E7C4B">
                              <w:rPr>
                                <w:rFonts w:ascii="Arial" w:hAnsi="Arial" w:cs="Arial"/>
                                <w:bCs/>
                                <w:sz w:val="22"/>
                                <w:szCs w:val="22"/>
                              </w:rPr>
                              <w:t xml:space="preserve"> </w:t>
                            </w:r>
                            <w:r w:rsidRPr="00CC2E16">
                              <w:rPr>
                                <w:rFonts w:ascii="Arial" w:hAnsi="Arial" w:cs="Arial"/>
                                <w:b/>
                                <w:bCs/>
                                <w:sz w:val="22"/>
                                <w:szCs w:val="22"/>
                              </w:rPr>
                              <w:t xml:space="preserve">Personal Enjoyment </w:t>
                            </w:r>
                            <w:r w:rsidRPr="00CC2E16">
                              <w:rPr>
                                <w:rFonts w:ascii="Arial" w:hAnsi="Arial" w:cs="Arial"/>
                                <w:bCs/>
                                <w:sz w:val="22"/>
                                <w:szCs w:val="22"/>
                              </w:rPr>
                              <w:t>(K) Identifies physical activities that are enjoyable.</w:t>
                            </w:r>
                            <w:r>
                              <w:rPr>
                                <w:rFonts w:ascii="Arial" w:hAnsi="Arial" w:cs="Arial"/>
                                <w:bCs/>
                                <w:sz w:val="22"/>
                                <w:szCs w:val="22"/>
                              </w:rPr>
                              <w:t xml:space="preserve"> </w:t>
                            </w:r>
                            <w:r>
                              <w:rPr>
                                <w:rFonts w:ascii="Arial" w:hAnsi="Arial" w:cs="Arial"/>
                                <w:bCs/>
                                <w:sz w:val="22"/>
                                <w:szCs w:val="22"/>
                              </w:rPr>
                              <w:br/>
                            </w:r>
                            <w:r w:rsidRPr="00CC2E16">
                              <w:rPr>
                                <w:rFonts w:ascii="Arial" w:hAnsi="Arial" w:cs="Arial"/>
                                <w:bCs/>
                                <w:sz w:val="22"/>
                                <w:szCs w:val="22"/>
                              </w:rPr>
                              <w:t>(1) Describes positive feelings that result from physical activity participation.</w:t>
                            </w:r>
                            <w:r>
                              <w:rPr>
                                <w:rFonts w:ascii="Arial" w:hAnsi="Arial" w:cs="Arial"/>
                                <w:bCs/>
                                <w:sz w:val="22"/>
                                <w:szCs w:val="22"/>
                              </w:rPr>
                              <w:t xml:space="preserve"> </w:t>
                            </w:r>
                            <w:r w:rsidRPr="00CC2E16">
                              <w:rPr>
                                <w:rFonts w:ascii="Arial" w:hAnsi="Arial" w:cs="Arial"/>
                                <w:bCs/>
                                <w:sz w:val="22"/>
                                <w:szCs w:val="22"/>
                              </w:rPr>
                              <w:t>(2) Discusses personal reasons for enjoying selected physical activities.</w:t>
                            </w:r>
                            <w:r>
                              <w:rPr>
                                <w:rFonts w:ascii="Arial" w:hAnsi="Arial" w:cs="Arial"/>
                                <w:bCs/>
                                <w:sz w:val="22"/>
                                <w:szCs w:val="22"/>
                              </w:rPr>
                              <w:t xml:space="preserve"> </w:t>
                            </w:r>
                            <w:r w:rsidRPr="00CC2E16">
                              <w:rPr>
                                <w:rFonts w:ascii="Arial" w:hAnsi="Arial" w:cs="Arial"/>
                                <w:bCs/>
                                <w:sz w:val="22"/>
                                <w:szCs w:val="22"/>
                              </w:rPr>
                              <w:t>(3) Reflects on the reasons for enjoying selected physical activities.</w:t>
                            </w:r>
                            <w:r>
                              <w:rPr>
                                <w:rFonts w:ascii="Arial" w:hAnsi="Arial" w:cs="Arial"/>
                                <w:bCs/>
                                <w:sz w:val="22"/>
                                <w:szCs w:val="22"/>
                              </w:rPr>
                              <w:t xml:space="preserve"> </w:t>
                            </w:r>
                            <w:r w:rsidRPr="00CC2E16">
                              <w:rPr>
                                <w:rFonts w:ascii="Arial" w:hAnsi="Arial" w:cs="Arial"/>
                                <w:bCs/>
                                <w:sz w:val="22"/>
                                <w:szCs w:val="22"/>
                              </w:rPr>
                              <w:t>(4) Ranks the enjoyment of participating in different physical activities.</w:t>
                            </w:r>
                            <w:r>
                              <w:rPr>
                                <w:rFonts w:ascii="Arial" w:hAnsi="Arial" w:cs="Arial"/>
                                <w:bCs/>
                                <w:sz w:val="22"/>
                                <w:szCs w:val="22"/>
                              </w:rPr>
                              <w:t xml:space="preserve"> </w:t>
                            </w:r>
                            <w:r w:rsidRPr="00CC2E16">
                              <w:rPr>
                                <w:rFonts w:ascii="Arial" w:hAnsi="Arial" w:cs="Arial"/>
                                <w:bCs/>
                                <w:sz w:val="22"/>
                                <w:szCs w:val="22"/>
                              </w:rPr>
                              <w:t>(5) Analyzes different activity choices for enjoyment and identifies reasons for positive or negative responses.</w:t>
                            </w:r>
                            <w:r>
                              <w:rPr>
                                <w:rFonts w:ascii="Arial" w:hAnsi="Arial" w:cs="Arial"/>
                                <w:bCs/>
                                <w:sz w:val="22"/>
                                <w:szCs w:val="22"/>
                              </w:rPr>
                              <w:t xml:space="preserve"> </w:t>
                            </w:r>
                            <w:r>
                              <w:rPr>
                                <w:rFonts w:ascii="Arial" w:hAnsi="Arial" w:cs="Arial"/>
                                <w:bCs/>
                                <w:sz w:val="22"/>
                                <w:szCs w:val="22"/>
                              </w:rPr>
                              <w:br/>
                            </w:r>
                            <w:r w:rsidRPr="00CC2E16">
                              <w:rPr>
                                <w:rFonts w:ascii="Arial" w:hAnsi="Arial" w:cs="Arial"/>
                                <w:bCs/>
                                <w:sz w:val="22"/>
                                <w:szCs w:val="22"/>
                              </w:rPr>
                              <w:t>(6) Describes how moving competently creates enjoyment and self-expression.</w:t>
                            </w:r>
                            <w:r>
                              <w:rPr>
                                <w:rFonts w:ascii="Arial" w:hAnsi="Arial" w:cs="Arial"/>
                                <w:bCs/>
                                <w:sz w:val="22"/>
                                <w:szCs w:val="22"/>
                              </w:rPr>
                              <w:t xml:space="preserve"> </w:t>
                            </w:r>
                            <w:r w:rsidRPr="00CC2E16">
                              <w:rPr>
                                <w:rFonts w:ascii="Arial" w:hAnsi="Arial" w:cs="Arial"/>
                                <w:bCs/>
                                <w:sz w:val="22"/>
                                <w:szCs w:val="22"/>
                              </w:rPr>
                              <w:t>(7) Explains the relationship between self-expression and lifelong enjoyment of physical activity.</w:t>
                            </w:r>
                            <w:r>
                              <w:rPr>
                                <w:rFonts w:ascii="Arial" w:hAnsi="Arial" w:cs="Arial"/>
                                <w:bCs/>
                                <w:sz w:val="22"/>
                                <w:szCs w:val="22"/>
                              </w:rPr>
                              <w:t xml:space="preserve"> </w:t>
                            </w:r>
                            <w:r w:rsidRPr="00CC2E16">
                              <w:rPr>
                                <w:rFonts w:ascii="Arial" w:hAnsi="Arial" w:cs="Arial"/>
                                <w:bCs/>
                                <w:sz w:val="22"/>
                                <w:szCs w:val="22"/>
                              </w:rPr>
                              <w:t>(8) Discusses ways to increase enjoyment in self-selected physical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30" type="#_x0000_t202" style="position:absolute;margin-left:22.3pt;margin-top:292pt;width:540pt;height:349.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&#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3458C131" w14:textId="6D2C212C" w:rsidR="004A67B2" w:rsidRDefault="00F506AD"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Gingerbread people love to jump to a beat. Guess what?! You’re all gingerbread people!</w:t>
                      </w:r>
                    </w:p>
                    <w:p w14:paraId="51018633" w14:textId="54733A04" w:rsidR="00F506AD" w:rsidRDefault="00F506AD"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On the start signal, begin walking in general space while self-tossing and catching your beanbag.</w:t>
                      </w:r>
                    </w:p>
                    <w:p w14:paraId="63858FA1" w14:textId="52B75D2B" w:rsidR="00355C04" w:rsidRDefault="00355C0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When the you hear the teacher yell “GUMDROP!” the music will start</w:t>
                      </w:r>
                      <w:r w:rsidR="00934B9B">
                        <w:rPr>
                          <w:rFonts w:ascii="Arial" w:hAnsi="Arial"/>
                          <w:sz w:val="22"/>
                          <w:szCs w:val="22"/>
                          <w:lang w:val="en"/>
                        </w:rPr>
                        <w:t>,</w:t>
                      </w:r>
                      <w:r>
                        <w:rPr>
                          <w:rFonts w:ascii="Arial" w:hAnsi="Arial"/>
                          <w:sz w:val="22"/>
                          <w:szCs w:val="22"/>
                          <w:lang w:val="en"/>
                        </w:rPr>
                        <w:t xml:space="preserve"> and you’ll drop your beanbag onto the floor right at your feet. Then begin jumping over as many different beanbags as you can while the music plays. Remember to jump to the beat and express yourself!</w:t>
                      </w:r>
                    </w:p>
                    <w:p w14:paraId="0E9C7AC5" w14:textId="5F7E1E0D" w:rsidR="00355C04" w:rsidRDefault="00355C0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When the music stops, pick up the nearest beanbag and walk in space</w:t>
                      </w:r>
                      <w:r w:rsidR="00934B9B">
                        <w:rPr>
                          <w:rFonts w:ascii="Arial" w:hAnsi="Arial"/>
                          <w:sz w:val="22"/>
                          <w:szCs w:val="22"/>
                          <w:lang w:val="en"/>
                        </w:rPr>
                        <w:t>,</w:t>
                      </w:r>
                      <w:r>
                        <w:rPr>
                          <w:rFonts w:ascii="Arial" w:hAnsi="Arial"/>
                          <w:sz w:val="22"/>
                          <w:szCs w:val="22"/>
                          <w:lang w:val="en"/>
                        </w:rPr>
                        <w:t xml:space="preserve"> tossing and catching.</w:t>
                      </w:r>
                    </w:p>
                    <w:p w14:paraId="1E42E6F8" w14:textId="511BCF23" w:rsidR="00355C04" w:rsidRPr="00080ACF" w:rsidRDefault="00355C0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We’ll move like this for several rounds of playful expression.</w:t>
                      </w:r>
                    </w:p>
                    <w:p w14:paraId="29E2ED89" w14:textId="77777777" w:rsidR="00355C04" w:rsidRDefault="00355C04" w:rsidP="00CC1607">
                      <w:pPr>
                        <w:ind w:right="600"/>
                        <w:rPr>
                          <w:rFonts w:ascii="Arial" w:hAnsi="Arial" w:cs="Arial"/>
                          <w:b/>
                          <w:sz w:val="22"/>
                          <w:szCs w:val="22"/>
                        </w:rPr>
                      </w:pPr>
                    </w:p>
                    <w:p w14:paraId="61AA0BBA" w14:textId="73FC1C9F"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1734CCC0" w14:textId="6E4F1574" w:rsidR="004B457E" w:rsidRPr="00080ACF" w:rsidRDefault="008024EC" w:rsidP="00080ACF">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F506AD">
                        <w:rPr>
                          <w:rFonts w:ascii="Arial" w:hAnsi="Arial" w:cs="Arial"/>
                          <w:sz w:val="22"/>
                          <w:szCs w:val="22"/>
                          <w:lang w:val="en"/>
                        </w:rPr>
                        <w:t>SELF-EXPRESSION</w:t>
                      </w:r>
                      <w:r>
                        <w:rPr>
                          <w:rFonts w:ascii="Arial" w:hAnsi="Arial" w:cs="Arial"/>
                          <w:sz w:val="22"/>
                          <w:szCs w:val="22"/>
                          <w:lang w:val="en"/>
                        </w:rPr>
                        <w:t xml:space="preserve">. </w:t>
                      </w:r>
                      <w:r w:rsidR="00355C04">
                        <w:rPr>
                          <w:rFonts w:ascii="Arial" w:hAnsi="Arial" w:cs="Arial"/>
                          <w:sz w:val="22"/>
                          <w:szCs w:val="22"/>
                          <w:lang w:val="en"/>
                        </w:rPr>
                        <w:t>Throughout history, people have expressed emotions and ideas through movement</w:t>
                      </w:r>
                      <w:r w:rsidR="00F506AD">
                        <w:rPr>
                          <w:rFonts w:ascii="Arial" w:hAnsi="Arial" w:cs="Arial"/>
                          <w:sz w:val="22"/>
                          <w:szCs w:val="22"/>
                          <w:lang w:val="en"/>
                        </w:rPr>
                        <w:t>.</w:t>
                      </w:r>
                      <w:r w:rsidR="00355C04">
                        <w:rPr>
                          <w:rFonts w:ascii="Arial" w:hAnsi="Arial" w:cs="Arial"/>
                          <w:sz w:val="22"/>
                          <w:szCs w:val="22"/>
                          <w:lang w:val="en"/>
                        </w:rPr>
                        <w:t xml:space="preserve"> This type of expression is a muscle that must be exercised and encouraged. Students of all ages can benefit from simple instructions that can frame a freedom of expression in the structure of active play.</w:t>
                      </w:r>
                    </w:p>
                    <w:p w14:paraId="24AAFF94" w14:textId="77777777" w:rsidR="00355C04" w:rsidRDefault="00355C04" w:rsidP="00CC1607">
                      <w:pPr>
                        <w:ind w:right="600"/>
                        <w:rPr>
                          <w:rFonts w:ascii="Arial" w:hAnsi="Arial" w:cs="Arial"/>
                          <w:b/>
                          <w:sz w:val="22"/>
                          <w:szCs w:val="22"/>
                        </w:rPr>
                      </w:pPr>
                    </w:p>
                    <w:p w14:paraId="7619703A" w14:textId="01BF584C"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D38F57E" w14:textId="7DDEEC0D" w:rsidR="00355C04" w:rsidRPr="009D3D2E" w:rsidRDefault="009D3D2E" w:rsidP="009D3D2E">
                      <w:pPr>
                        <w:pStyle w:val="ListParagraph"/>
                        <w:numPr>
                          <w:ilvl w:val="0"/>
                          <w:numId w:val="46"/>
                        </w:numPr>
                        <w:rPr>
                          <w:rFonts w:ascii="Arial" w:hAnsi="Arial" w:cs="Arial"/>
                          <w:bCs/>
                          <w:sz w:val="22"/>
                          <w:szCs w:val="22"/>
                        </w:rPr>
                      </w:pPr>
                      <w:r>
                        <w:rPr>
                          <w:rFonts w:ascii="Arial" w:hAnsi="Arial" w:cs="Arial"/>
                          <w:b/>
                          <w:sz w:val="22"/>
                          <w:szCs w:val="22"/>
                        </w:rPr>
                        <w:t>Values Physical Activity –</w:t>
                      </w:r>
                      <w:r w:rsidRPr="005E7C4B">
                        <w:rPr>
                          <w:rFonts w:ascii="Arial" w:hAnsi="Arial" w:cs="Arial"/>
                          <w:bCs/>
                          <w:sz w:val="22"/>
                          <w:szCs w:val="22"/>
                        </w:rPr>
                        <w:t xml:space="preserve"> </w:t>
                      </w:r>
                      <w:r w:rsidRPr="00CC2E16">
                        <w:rPr>
                          <w:rFonts w:ascii="Arial" w:hAnsi="Arial" w:cs="Arial"/>
                          <w:b/>
                          <w:bCs/>
                          <w:sz w:val="22"/>
                          <w:szCs w:val="22"/>
                        </w:rPr>
                        <w:t xml:space="preserve">Personal Enjoyment </w:t>
                      </w:r>
                      <w:r w:rsidRPr="00CC2E16">
                        <w:rPr>
                          <w:rFonts w:ascii="Arial" w:hAnsi="Arial" w:cs="Arial"/>
                          <w:bCs/>
                          <w:sz w:val="22"/>
                          <w:szCs w:val="22"/>
                        </w:rPr>
                        <w:t>(K) Identifies physical activities that are enjoyable.</w:t>
                      </w:r>
                      <w:r>
                        <w:rPr>
                          <w:rFonts w:ascii="Arial" w:hAnsi="Arial" w:cs="Arial"/>
                          <w:bCs/>
                          <w:sz w:val="22"/>
                          <w:szCs w:val="22"/>
                        </w:rPr>
                        <w:t xml:space="preserve"> </w:t>
                      </w:r>
                      <w:r>
                        <w:rPr>
                          <w:rFonts w:ascii="Arial" w:hAnsi="Arial" w:cs="Arial"/>
                          <w:bCs/>
                          <w:sz w:val="22"/>
                          <w:szCs w:val="22"/>
                        </w:rPr>
                        <w:br/>
                      </w:r>
                      <w:r w:rsidRPr="00CC2E16">
                        <w:rPr>
                          <w:rFonts w:ascii="Arial" w:hAnsi="Arial" w:cs="Arial"/>
                          <w:bCs/>
                          <w:sz w:val="22"/>
                          <w:szCs w:val="22"/>
                        </w:rPr>
                        <w:t>(1) Describes positive feelings that result from physical activity participation.</w:t>
                      </w:r>
                      <w:r>
                        <w:rPr>
                          <w:rFonts w:ascii="Arial" w:hAnsi="Arial" w:cs="Arial"/>
                          <w:bCs/>
                          <w:sz w:val="22"/>
                          <w:szCs w:val="22"/>
                        </w:rPr>
                        <w:t xml:space="preserve"> </w:t>
                      </w:r>
                      <w:r w:rsidRPr="00CC2E16">
                        <w:rPr>
                          <w:rFonts w:ascii="Arial" w:hAnsi="Arial" w:cs="Arial"/>
                          <w:bCs/>
                          <w:sz w:val="22"/>
                          <w:szCs w:val="22"/>
                        </w:rPr>
                        <w:t>(2) Discusses personal reasons for enjoying selected physical activities.</w:t>
                      </w:r>
                      <w:r>
                        <w:rPr>
                          <w:rFonts w:ascii="Arial" w:hAnsi="Arial" w:cs="Arial"/>
                          <w:bCs/>
                          <w:sz w:val="22"/>
                          <w:szCs w:val="22"/>
                        </w:rPr>
                        <w:t xml:space="preserve"> </w:t>
                      </w:r>
                      <w:r w:rsidRPr="00CC2E16">
                        <w:rPr>
                          <w:rFonts w:ascii="Arial" w:hAnsi="Arial" w:cs="Arial"/>
                          <w:bCs/>
                          <w:sz w:val="22"/>
                          <w:szCs w:val="22"/>
                        </w:rPr>
                        <w:t>(3) Reflects on the reasons for enjoying selected physical activities.</w:t>
                      </w:r>
                      <w:r>
                        <w:rPr>
                          <w:rFonts w:ascii="Arial" w:hAnsi="Arial" w:cs="Arial"/>
                          <w:bCs/>
                          <w:sz w:val="22"/>
                          <w:szCs w:val="22"/>
                        </w:rPr>
                        <w:t xml:space="preserve"> </w:t>
                      </w:r>
                      <w:r w:rsidRPr="00CC2E16">
                        <w:rPr>
                          <w:rFonts w:ascii="Arial" w:hAnsi="Arial" w:cs="Arial"/>
                          <w:bCs/>
                          <w:sz w:val="22"/>
                          <w:szCs w:val="22"/>
                        </w:rPr>
                        <w:t>(4) Ranks the enjoyment of participating in different physical activities.</w:t>
                      </w:r>
                      <w:r>
                        <w:rPr>
                          <w:rFonts w:ascii="Arial" w:hAnsi="Arial" w:cs="Arial"/>
                          <w:bCs/>
                          <w:sz w:val="22"/>
                          <w:szCs w:val="22"/>
                        </w:rPr>
                        <w:t xml:space="preserve"> </w:t>
                      </w:r>
                      <w:r w:rsidRPr="00CC2E16">
                        <w:rPr>
                          <w:rFonts w:ascii="Arial" w:hAnsi="Arial" w:cs="Arial"/>
                          <w:bCs/>
                          <w:sz w:val="22"/>
                          <w:szCs w:val="22"/>
                        </w:rPr>
                        <w:t>(5) Analyzes different activity choices for enjoyment and identifies reasons for positive or negative responses.</w:t>
                      </w:r>
                      <w:r>
                        <w:rPr>
                          <w:rFonts w:ascii="Arial" w:hAnsi="Arial" w:cs="Arial"/>
                          <w:bCs/>
                          <w:sz w:val="22"/>
                          <w:szCs w:val="22"/>
                        </w:rPr>
                        <w:t xml:space="preserve"> </w:t>
                      </w:r>
                      <w:r>
                        <w:rPr>
                          <w:rFonts w:ascii="Arial" w:hAnsi="Arial" w:cs="Arial"/>
                          <w:bCs/>
                          <w:sz w:val="22"/>
                          <w:szCs w:val="22"/>
                        </w:rPr>
                        <w:br/>
                      </w:r>
                      <w:r w:rsidRPr="00CC2E16">
                        <w:rPr>
                          <w:rFonts w:ascii="Arial" w:hAnsi="Arial" w:cs="Arial"/>
                          <w:bCs/>
                          <w:sz w:val="22"/>
                          <w:szCs w:val="22"/>
                        </w:rPr>
                        <w:t>(6) Describes how moving competently creates enjoyment and self-expression.</w:t>
                      </w:r>
                      <w:r>
                        <w:rPr>
                          <w:rFonts w:ascii="Arial" w:hAnsi="Arial" w:cs="Arial"/>
                          <w:bCs/>
                          <w:sz w:val="22"/>
                          <w:szCs w:val="22"/>
                        </w:rPr>
                        <w:t xml:space="preserve"> </w:t>
                      </w:r>
                      <w:r w:rsidRPr="00CC2E16">
                        <w:rPr>
                          <w:rFonts w:ascii="Arial" w:hAnsi="Arial" w:cs="Arial"/>
                          <w:bCs/>
                          <w:sz w:val="22"/>
                          <w:szCs w:val="22"/>
                        </w:rPr>
                        <w:t>(7) Explains the relationship between self-expression and lifelong enjoyment of physical activity.</w:t>
                      </w:r>
                      <w:r>
                        <w:rPr>
                          <w:rFonts w:ascii="Arial" w:hAnsi="Arial" w:cs="Arial"/>
                          <w:bCs/>
                          <w:sz w:val="22"/>
                          <w:szCs w:val="22"/>
                        </w:rPr>
                        <w:t xml:space="preserve"> </w:t>
                      </w:r>
                      <w:r w:rsidRPr="00CC2E16">
                        <w:rPr>
                          <w:rFonts w:ascii="Arial" w:hAnsi="Arial" w:cs="Arial"/>
                          <w:bCs/>
                          <w:sz w:val="22"/>
                          <w:szCs w:val="22"/>
                        </w:rPr>
                        <w:t>(8) Discusses ways to increase enjoyment in self-selected physical activities.</w:t>
                      </w:r>
                    </w:p>
                  </w:txbxContent>
                </v:textbox>
                <w10:wrap type="through"/>
              </v:shap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1758EA"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8FEF3A"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5577" w14:textId="77777777" w:rsidR="00C633E5" w:rsidRDefault="00C633E5" w:rsidP="00233FF0">
      <w:r>
        <w:separator/>
      </w:r>
    </w:p>
  </w:endnote>
  <w:endnote w:type="continuationSeparator" w:id="0">
    <w:p w14:paraId="7D746870" w14:textId="77777777" w:rsidR="00C633E5" w:rsidRDefault="00C633E5"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08120184">
          <wp:simplePos x="0" y="0"/>
          <wp:positionH relativeFrom="margin">
            <wp:posOffset>274053</wp:posOffset>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1949" w14:textId="77777777" w:rsidR="00C633E5" w:rsidRDefault="00C633E5" w:rsidP="00233FF0">
      <w:r>
        <w:separator/>
      </w:r>
    </w:p>
  </w:footnote>
  <w:footnote w:type="continuationSeparator" w:id="0">
    <w:p w14:paraId="2218F2FD" w14:textId="77777777" w:rsidR="00C633E5" w:rsidRDefault="00C633E5"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74.65pt;height:174.65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358473">
    <w:abstractNumId w:val="25"/>
  </w:num>
  <w:num w:numId="2" w16cid:durableId="440884750">
    <w:abstractNumId w:val="9"/>
  </w:num>
  <w:num w:numId="3" w16cid:durableId="1293292345">
    <w:abstractNumId w:val="12"/>
  </w:num>
  <w:num w:numId="4" w16cid:durableId="1782802357">
    <w:abstractNumId w:val="33"/>
  </w:num>
  <w:num w:numId="5" w16cid:durableId="1406880624">
    <w:abstractNumId w:val="10"/>
  </w:num>
  <w:num w:numId="6" w16cid:durableId="382481754">
    <w:abstractNumId w:val="37"/>
  </w:num>
  <w:num w:numId="7" w16cid:durableId="1352804570">
    <w:abstractNumId w:val="40"/>
  </w:num>
  <w:num w:numId="8" w16cid:durableId="1569996735">
    <w:abstractNumId w:val="5"/>
  </w:num>
  <w:num w:numId="9" w16cid:durableId="2019312221">
    <w:abstractNumId w:val="6"/>
  </w:num>
  <w:num w:numId="10" w16cid:durableId="446628530">
    <w:abstractNumId w:val="36"/>
  </w:num>
  <w:num w:numId="11" w16cid:durableId="102188963">
    <w:abstractNumId w:val="3"/>
  </w:num>
  <w:num w:numId="12" w16cid:durableId="1647004357">
    <w:abstractNumId w:val="27"/>
  </w:num>
  <w:num w:numId="13" w16cid:durableId="92288505">
    <w:abstractNumId w:val="4"/>
  </w:num>
  <w:num w:numId="14" w16cid:durableId="1506626644">
    <w:abstractNumId w:val="26"/>
  </w:num>
  <w:num w:numId="15" w16cid:durableId="1984890524">
    <w:abstractNumId w:val="45"/>
  </w:num>
  <w:num w:numId="16" w16cid:durableId="1804227448">
    <w:abstractNumId w:val="7"/>
  </w:num>
  <w:num w:numId="17" w16cid:durableId="752700123">
    <w:abstractNumId w:val="30"/>
  </w:num>
  <w:num w:numId="18" w16cid:durableId="1937210700">
    <w:abstractNumId w:val="14"/>
  </w:num>
  <w:num w:numId="19" w16cid:durableId="1470172521">
    <w:abstractNumId w:val="20"/>
  </w:num>
  <w:num w:numId="20" w16cid:durableId="1736389807">
    <w:abstractNumId w:val="17"/>
  </w:num>
  <w:num w:numId="21" w16cid:durableId="1979410733">
    <w:abstractNumId w:val="32"/>
  </w:num>
  <w:num w:numId="22" w16cid:durableId="824201929">
    <w:abstractNumId w:val="23"/>
  </w:num>
  <w:num w:numId="23" w16cid:durableId="458573011">
    <w:abstractNumId w:val="39"/>
  </w:num>
  <w:num w:numId="24" w16cid:durableId="672992330">
    <w:abstractNumId w:val="19"/>
  </w:num>
  <w:num w:numId="25" w16cid:durableId="1188299460">
    <w:abstractNumId w:val="48"/>
  </w:num>
  <w:num w:numId="26" w16cid:durableId="190414005">
    <w:abstractNumId w:val="21"/>
  </w:num>
  <w:num w:numId="27" w16cid:durableId="1909225625">
    <w:abstractNumId w:val="24"/>
  </w:num>
  <w:num w:numId="28" w16cid:durableId="1566640843">
    <w:abstractNumId w:val="28"/>
  </w:num>
  <w:num w:numId="29" w16cid:durableId="2042245275">
    <w:abstractNumId w:val="2"/>
  </w:num>
  <w:num w:numId="30" w16cid:durableId="1006635634">
    <w:abstractNumId w:val="8"/>
  </w:num>
  <w:num w:numId="31" w16cid:durableId="1423838557">
    <w:abstractNumId w:val="1"/>
  </w:num>
  <w:num w:numId="32" w16cid:durableId="958609943">
    <w:abstractNumId w:val="13"/>
  </w:num>
  <w:num w:numId="33" w16cid:durableId="463814841">
    <w:abstractNumId w:val="31"/>
  </w:num>
  <w:num w:numId="34" w16cid:durableId="436756709">
    <w:abstractNumId w:val="18"/>
  </w:num>
  <w:num w:numId="35" w16cid:durableId="1298951010">
    <w:abstractNumId w:val="22"/>
  </w:num>
  <w:num w:numId="36" w16cid:durableId="1493638154">
    <w:abstractNumId w:val="15"/>
  </w:num>
  <w:num w:numId="37" w16cid:durableId="446391980">
    <w:abstractNumId w:val="34"/>
  </w:num>
  <w:num w:numId="38" w16cid:durableId="360980505">
    <w:abstractNumId w:val="47"/>
  </w:num>
  <w:num w:numId="39" w16cid:durableId="508445622">
    <w:abstractNumId w:val="16"/>
  </w:num>
  <w:num w:numId="40" w16cid:durableId="1568956745">
    <w:abstractNumId w:val="29"/>
  </w:num>
  <w:num w:numId="41" w16cid:durableId="782650514">
    <w:abstractNumId w:val="49"/>
  </w:num>
  <w:num w:numId="42" w16cid:durableId="88232589">
    <w:abstractNumId w:val="46"/>
  </w:num>
  <w:num w:numId="43" w16cid:durableId="895703819">
    <w:abstractNumId w:val="38"/>
  </w:num>
  <w:num w:numId="44" w16cid:durableId="915630203">
    <w:abstractNumId w:val="0"/>
  </w:num>
  <w:num w:numId="45" w16cid:durableId="773481480">
    <w:abstractNumId w:val="43"/>
  </w:num>
  <w:num w:numId="46" w16cid:durableId="280573826">
    <w:abstractNumId w:val="41"/>
  </w:num>
  <w:num w:numId="47" w16cid:durableId="1981425606">
    <w:abstractNumId w:val="44"/>
  </w:num>
  <w:num w:numId="48" w16cid:durableId="453640992">
    <w:abstractNumId w:val="42"/>
  </w:num>
  <w:num w:numId="49" w16cid:durableId="1550991222">
    <w:abstractNumId w:val="35"/>
  </w:num>
  <w:num w:numId="50" w16cid:durableId="167610340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37481"/>
    <w:rsid w:val="00041D47"/>
    <w:rsid w:val="00065C0C"/>
    <w:rsid w:val="00080ACF"/>
    <w:rsid w:val="000845C3"/>
    <w:rsid w:val="0009373C"/>
    <w:rsid w:val="000C0812"/>
    <w:rsid w:val="000C18FE"/>
    <w:rsid w:val="000C26AB"/>
    <w:rsid w:val="00104D32"/>
    <w:rsid w:val="001056C7"/>
    <w:rsid w:val="00124B81"/>
    <w:rsid w:val="00127ABE"/>
    <w:rsid w:val="00146E5E"/>
    <w:rsid w:val="00155F29"/>
    <w:rsid w:val="0016449F"/>
    <w:rsid w:val="001672AB"/>
    <w:rsid w:val="001855BE"/>
    <w:rsid w:val="001A4745"/>
    <w:rsid w:val="001C2CF8"/>
    <w:rsid w:val="001D0659"/>
    <w:rsid w:val="001D18DD"/>
    <w:rsid w:val="001E345B"/>
    <w:rsid w:val="00202E69"/>
    <w:rsid w:val="002335BB"/>
    <w:rsid w:val="00233FF0"/>
    <w:rsid w:val="002418A4"/>
    <w:rsid w:val="002424D6"/>
    <w:rsid w:val="00253E68"/>
    <w:rsid w:val="00260560"/>
    <w:rsid w:val="00276491"/>
    <w:rsid w:val="00297EC1"/>
    <w:rsid w:val="002B189F"/>
    <w:rsid w:val="002D3FAA"/>
    <w:rsid w:val="002D7B84"/>
    <w:rsid w:val="002E0D38"/>
    <w:rsid w:val="002E2F38"/>
    <w:rsid w:val="002E3B0C"/>
    <w:rsid w:val="002F3A7F"/>
    <w:rsid w:val="00304D34"/>
    <w:rsid w:val="00355C04"/>
    <w:rsid w:val="00364893"/>
    <w:rsid w:val="003811BB"/>
    <w:rsid w:val="00392BC9"/>
    <w:rsid w:val="003A5C99"/>
    <w:rsid w:val="003D6306"/>
    <w:rsid w:val="003D732B"/>
    <w:rsid w:val="003E2289"/>
    <w:rsid w:val="003F4004"/>
    <w:rsid w:val="004344F7"/>
    <w:rsid w:val="00437F5E"/>
    <w:rsid w:val="0047477A"/>
    <w:rsid w:val="00492027"/>
    <w:rsid w:val="004A67B2"/>
    <w:rsid w:val="004B389F"/>
    <w:rsid w:val="004B457E"/>
    <w:rsid w:val="004C2776"/>
    <w:rsid w:val="004D04E2"/>
    <w:rsid w:val="004D29DB"/>
    <w:rsid w:val="004E7C8D"/>
    <w:rsid w:val="004F4878"/>
    <w:rsid w:val="00500A82"/>
    <w:rsid w:val="00504D04"/>
    <w:rsid w:val="00520896"/>
    <w:rsid w:val="00525C27"/>
    <w:rsid w:val="00571D39"/>
    <w:rsid w:val="005849E9"/>
    <w:rsid w:val="005B1AD3"/>
    <w:rsid w:val="005C76DF"/>
    <w:rsid w:val="005E7C4B"/>
    <w:rsid w:val="005F7AF8"/>
    <w:rsid w:val="0061754E"/>
    <w:rsid w:val="00617D0D"/>
    <w:rsid w:val="0062739E"/>
    <w:rsid w:val="0067038C"/>
    <w:rsid w:val="006764A9"/>
    <w:rsid w:val="00682FE4"/>
    <w:rsid w:val="00687DC6"/>
    <w:rsid w:val="006C2F8F"/>
    <w:rsid w:val="006D1118"/>
    <w:rsid w:val="006E723A"/>
    <w:rsid w:val="006F3CDE"/>
    <w:rsid w:val="00712670"/>
    <w:rsid w:val="007267AA"/>
    <w:rsid w:val="00726E83"/>
    <w:rsid w:val="00734FA1"/>
    <w:rsid w:val="00764C2F"/>
    <w:rsid w:val="00771866"/>
    <w:rsid w:val="007736EB"/>
    <w:rsid w:val="007753CC"/>
    <w:rsid w:val="00794312"/>
    <w:rsid w:val="007A4780"/>
    <w:rsid w:val="007B5586"/>
    <w:rsid w:val="007C02CE"/>
    <w:rsid w:val="007C3E2F"/>
    <w:rsid w:val="007D2BA2"/>
    <w:rsid w:val="007E65F2"/>
    <w:rsid w:val="007F7EC9"/>
    <w:rsid w:val="008024EC"/>
    <w:rsid w:val="00814CB0"/>
    <w:rsid w:val="0083154D"/>
    <w:rsid w:val="00850BD5"/>
    <w:rsid w:val="00881358"/>
    <w:rsid w:val="008901F1"/>
    <w:rsid w:val="00896D43"/>
    <w:rsid w:val="008D3000"/>
    <w:rsid w:val="008E4DC2"/>
    <w:rsid w:val="008E6A07"/>
    <w:rsid w:val="008E7336"/>
    <w:rsid w:val="008F51CF"/>
    <w:rsid w:val="00900B5F"/>
    <w:rsid w:val="00916292"/>
    <w:rsid w:val="00917748"/>
    <w:rsid w:val="009205BD"/>
    <w:rsid w:val="00934B9B"/>
    <w:rsid w:val="00956A86"/>
    <w:rsid w:val="00984B19"/>
    <w:rsid w:val="00995AA0"/>
    <w:rsid w:val="009B3B7A"/>
    <w:rsid w:val="009C554A"/>
    <w:rsid w:val="009D3D2E"/>
    <w:rsid w:val="009F6F46"/>
    <w:rsid w:val="00A013F6"/>
    <w:rsid w:val="00A03FB8"/>
    <w:rsid w:val="00A40BAE"/>
    <w:rsid w:val="00A5324B"/>
    <w:rsid w:val="00A63F85"/>
    <w:rsid w:val="00AB7179"/>
    <w:rsid w:val="00AC0D2B"/>
    <w:rsid w:val="00AD187D"/>
    <w:rsid w:val="00B114B7"/>
    <w:rsid w:val="00B232EF"/>
    <w:rsid w:val="00B31DEB"/>
    <w:rsid w:val="00B411F7"/>
    <w:rsid w:val="00B45DA0"/>
    <w:rsid w:val="00B50B1A"/>
    <w:rsid w:val="00B55E54"/>
    <w:rsid w:val="00B709B2"/>
    <w:rsid w:val="00B73596"/>
    <w:rsid w:val="00B949B8"/>
    <w:rsid w:val="00B97B3D"/>
    <w:rsid w:val="00BA70AB"/>
    <w:rsid w:val="00BB4621"/>
    <w:rsid w:val="00BC12F1"/>
    <w:rsid w:val="00BC2074"/>
    <w:rsid w:val="00BC21BD"/>
    <w:rsid w:val="00BE39A4"/>
    <w:rsid w:val="00BE7FE4"/>
    <w:rsid w:val="00BF5777"/>
    <w:rsid w:val="00BF7D20"/>
    <w:rsid w:val="00C104B0"/>
    <w:rsid w:val="00C24A98"/>
    <w:rsid w:val="00C633E5"/>
    <w:rsid w:val="00C83BBF"/>
    <w:rsid w:val="00C85F58"/>
    <w:rsid w:val="00CB28FB"/>
    <w:rsid w:val="00CB5E8D"/>
    <w:rsid w:val="00CC1607"/>
    <w:rsid w:val="00CC6EE8"/>
    <w:rsid w:val="00CF6436"/>
    <w:rsid w:val="00CF7831"/>
    <w:rsid w:val="00D46EDE"/>
    <w:rsid w:val="00D75ED5"/>
    <w:rsid w:val="00D76DD3"/>
    <w:rsid w:val="00D77626"/>
    <w:rsid w:val="00D900BC"/>
    <w:rsid w:val="00DC5273"/>
    <w:rsid w:val="00DE69CB"/>
    <w:rsid w:val="00E041A0"/>
    <w:rsid w:val="00E108E7"/>
    <w:rsid w:val="00E335F8"/>
    <w:rsid w:val="00E51C6F"/>
    <w:rsid w:val="00E64D38"/>
    <w:rsid w:val="00E67BEC"/>
    <w:rsid w:val="00E80D95"/>
    <w:rsid w:val="00E80F5F"/>
    <w:rsid w:val="00E94BC0"/>
    <w:rsid w:val="00ED00BE"/>
    <w:rsid w:val="00EF0CF7"/>
    <w:rsid w:val="00F06459"/>
    <w:rsid w:val="00F13CB6"/>
    <w:rsid w:val="00F35AA9"/>
    <w:rsid w:val="00F44CEC"/>
    <w:rsid w:val="00F50145"/>
    <w:rsid w:val="00F506AD"/>
    <w:rsid w:val="00F6261D"/>
    <w:rsid w:val="00F66197"/>
    <w:rsid w:val="00F707E3"/>
    <w:rsid w:val="00F87FFE"/>
    <w:rsid w:val="00F97A94"/>
    <w:rsid w:val="00FA36F6"/>
    <w:rsid w:val="00FA717B"/>
    <w:rsid w:val="00FB64A5"/>
    <w:rsid w:val="00FC0455"/>
    <w:rsid w:val="00FD63D0"/>
    <w:rsid w:val="00FD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Revision">
    <w:name w:val="Revision"/>
    <w:hidden/>
    <w:uiPriority w:val="99"/>
    <w:semiHidden/>
    <w:rsid w:val="0016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9019-21D9-F24B-8298-68CF5D11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4</cp:revision>
  <cp:lastPrinted>2018-09-03T00:56:00Z</cp:lastPrinted>
  <dcterms:created xsi:type="dcterms:W3CDTF">2022-12-01T00:26:00Z</dcterms:created>
  <dcterms:modified xsi:type="dcterms:W3CDTF">2022-12-02T18:12:00Z</dcterms:modified>
</cp:coreProperties>
</file>