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351E4" w14:textId="77777777" w:rsidR="006B0737" w:rsidRPr="006B0737" w:rsidRDefault="006B0737" w:rsidP="00F47878">
      <w:pPr>
        <w:jc w:val="center"/>
        <w:rPr>
          <w:rFonts w:ascii="Arial Black" w:hAnsi="Arial Black" w:cs="Arial"/>
          <w:b/>
          <w:bCs/>
          <w:sz w:val="12"/>
          <w:szCs w:val="12"/>
        </w:rPr>
      </w:pPr>
    </w:p>
    <w:p w14:paraId="569F9EE0" w14:textId="7917F01C" w:rsidR="00F47878" w:rsidRPr="005F7628" w:rsidRDefault="005F7628" w:rsidP="00F47878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 w:rsidRPr="005F7628">
        <w:rPr>
          <w:rFonts w:ascii="Arial Black" w:hAnsi="Arial Black" w:cs="Arial"/>
          <w:b/>
          <w:bCs/>
          <w:sz w:val="44"/>
          <w:szCs w:val="44"/>
        </w:rPr>
        <w:t>DRIBBLE LEADERS</w:t>
      </w:r>
    </w:p>
    <w:p w14:paraId="3340F3D3" w14:textId="4B496B13" w:rsidR="00F47878" w:rsidRPr="005F7628" w:rsidRDefault="00F47878" w:rsidP="006B0737">
      <w:pPr>
        <w:jc w:val="center"/>
        <w:rPr>
          <w:rFonts w:ascii="Arial" w:hAnsi="Arial" w:cs="Arial"/>
          <w:sz w:val="24"/>
          <w:szCs w:val="24"/>
        </w:rPr>
      </w:pPr>
      <w:r w:rsidRPr="005F7628">
        <w:rPr>
          <w:rFonts w:ascii="Arial" w:hAnsi="Arial" w:cs="Arial"/>
          <w:sz w:val="24"/>
          <w:szCs w:val="24"/>
        </w:rPr>
        <w:t xml:space="preserve">Grades: </w:t>
      </w:r>
      <w:r w:rsidR="00891E3F" w:rsidRPr="005F7628">
        <w:rPr>
          <w:rFonts w:ascii="Arial" w:hAnsi="Arial" w:cs="Arial"/>
          <w:sz w:val="24"/>
          <w:szCs w:val="24"/>
        </w:rPr>
        <w:t>3-</w:t>
      </w:r>
      <w:r w:rsidR="005F7628">
        <w:rPr>
          <w:rFonts w:ascii="Arial" w:hAnsi="Arial" w:cs="Arial"/>
          <w:sz w:val="24"/>
          <w:szCs w:val="24"/>
        </w:rPr>
        <w:t>8</w:t>
      </w:r>
    </w:p>
    <w:p w14:paraId="1D6AEA08" w14:textId="77777777" w:rsidR="00F47878" w:rsidRPr="005F7628" w:rsidRDefault="00F47878" w:rsidP="00F47878">
      <w:pPr>
        <w:rPr>
          <w:rFonts w:ascii="Arial" w:hAnsi="Arial" w:cs="Arial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878" w:rsidRPr="005F7628" w14:paraId="69EFAB73" w14:textId="77777777" w:rsidTr="006F5E3D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A0FC51" w14:textId="77777777" w:rsidR="00F47878" w:rsidRPr="005F7628" w:rsidRDefault="00F47878" w:rsidP="006F5E3D">
            <w:pPr>
              <w:widowControl w:val="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5F7628">
              <w:rPr>
                <w:rFonts w:ascii="Arial" w:hAnsi="Arial" w:cs="Arial"/>
                <w:b/>
                <w:caps/>
                <w:sz w:val="24"/>
                <w:szCs w:val="24"/>
              </w:rPr>
              <w:t>Equipment</w:t>
            </w:r>
          </w:p>
          <w:p w14:paraId="1FFC66E0" w14:textId="5B546CBC" w:rsidR="00F47878" w:rsidRPr="005F7628" w:rsidRDefault="005F7628" w:rsidP="00F47878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F7628">
              <w:rPr>
                <w:rFonts w:ascii="Arial" w:hAnsi="Arial" w:cs="Arial"/>
                <w:sz w:val="24"/>
                <w:szCs w:val="24"/>
              </w:rPr>
              <w:t>1 b</w:t>
            </w:r>
            <w:r w:rsidR="00891E3F" w:rsidRPr="005F7628">
              <w:rPr>
                <w:rFonts w:ascii="Arial" w:hAnsi="Arial" w:cs="Arial"/>
                <w:sz w:val="24"/>
                <w:szCs w:val="24"/>
              </w:rPr>
              <w:t>asketball</w:t>
            </w:r>
            <w:r w:rsidRPr="005F7628">
              <w:rPr>
                <w:rFonts w:ascii="Arial" w:hAnsi="Arial" w:cs="Arial"/>
                <w:sz w:val="24"/>
                <w:szCs w:val="24"/>
              </w:rPr>
              <w:t xml:space="preserve"> per student</w:t>
            </w:r>
          </w:p>
          <w:p w14:paraId="310362BD" w14:textId="423F83E8" w:rsidR="00F47878" w:rsidRPr="005F7628" w:rsidRDefault="00F47878" w:rsidP="00F47878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F7628">
              <w:rPr>
                <w:rFonts w:ascii="Arial" w:hAnsi="Arial" w:cs="Arial"/>
                <w:sz w:val="24"/>
                <w:szCs w:val="24"/>
              </w:rPr>
              <w:t>Music</w:t>
            </w:r>
            <w:r w:rsidR="005F7628" w:rsidRPr="005F7628">
              <w:rPr>
                <w:rFonts w:ascii="Arial" w:hAnsi="Arial" w:cs="Arial"/>
                <w:sz w:val="24"/>
                <w:szCs w:val="24"/>
              </w:rPr>
              <w:t xml:space="preserve"> and music player</w:t>
            </w:r>
            <w:r w:rsidRPr="005F7628">
              <w:rPr>
                <w:rFonts w:ascii="Arial" w:hAnsi="Arial" w:cs="Arial"/>
                <w:sz w:val="24"/>
                <w:szCs w:val="24"/>
              </w:rPr>
              <w:t xml:space="preserve"> (optional)</w:t>
            </w:r>
          </w:p>
        </w:tc>
      </w:tr>
    </w:tbl>
    <w:p w14:paraId="2A913CDC" w14:textId="77777777" w:rsidR="00F47878" w:rsidRPr="005F7628" w:rsidRDefault="00F47878" w:rsidP="00F47878">
      <w:pPr>
        <w:rPr>
          <w:rFonts w:ascii="Arial" w:hAnsi="Arial" w:cs="Arial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878" w:rsidRPr="005F7628" w14:paraId="58E86047" w14:textId="77777777" w:rsidTr="006F5E3D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D894D9" w14:textId="77777777" w:rsidR="00F47878" w:rsidRPr="005F7628" w:rsidRDefault="00F47878" w:rsidP="006F5E3D">
            <w:pPr>
              <w:widowControl w:val="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5F7628">
              <w:rPr>
                <w:rFonts w:ascii="Arial" w:hAnsi="Arial" w:cs="Arial"/>
                <w:b/>
                <w:caps/>
                <w:sz w:val="24"/>
                <w:szCs w:val="24"/>
              </w:rPr>
              <w:t>Set-up</w:t>
            </w:r>
          </w:p>
          <w:p w14:paraId="74A3C728" w14:textId="27AA9877" w:rsidR="00F47878" w:rsidRPr="005F7628" w:rsidRDefault="00891E3F" w:rsidP="00F47878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F7628">
              <w:rPr>
                <w:rFonts w:ascii="Arial" w:hAnsi="Arial" w:cs="Arial"/>
                <w:sz w:val="24"/>
                <w:szCs w:val="24"/>
              </w:rPr>
              <w:t>Students stand in personal space</w:t>
            </w:r>
            <w:r w:rsidR="005F7628">
              <w:rPr>
                <w:rFonts w:ascii="Arial" w:hAnsi="Arial" w:cs="Arial"/>
                <w:sz w:val="24"/>
                <w:szCs w:val="24"/>
              </w:rPr>
              <w:t>, each</w:t>
            </w:r>
            <w:r w:rsidRPr="005F7628">
              <w:rPr>
                <w:rFonts w:ascii="Arial" w:hAnsi="Arial" w:cs="Arial"/>
                <w:sz w:val="24"/>
                <w:szCs w:val="24"/>
              </w:rPr>
              <w:t xml:space="preserve"> holding a basketball</w:t>
            </w:r>
            <w:r w:rsidR="005F762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EB4B796" w14:textId="56A7D2EA" w:rsidR="00891E3F" w:rsidRPr="005F7628" w:rsidRDefault="00891E3F" w:rsidP="00F47878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F7628">
              <w:rPr>
                <w:rFonts w:ascii="Arial" w:hAnsi="Arial" w:cs="Arial"/>
                <w:sz w:val="24"/>
                <w:szCs w:val="24"/>
              </w:rPr>
              <w:t>Select 4 student leaders</w:t>
            </w:r>
            <w:r w:rsidR="005F762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D2328FD" w14:textId="592C1F56" w:rsidR="00891E3F" w:rsidRPr="005F7628" w:rsidRDefault="005F7628" w:rsidP="00F47878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Each</w:t>
            </w:r>
            <w:r w:rsidR="00891E3F" w:rsidRPr="005F7628">
              <w:rPr>
                <w:rFonts w:ascii="Arial" w:hAnsi="Arial" w:cs="Arial"/>
                <w:sz w:val="24"/>
                <w:szCs w:val="24"/>
              </w:rPr>
              <w:t xml:space="preserve"> student leader stands on </w:t>
            </w:r>
            <w:r>
              <w:rPr>
                <w:rFonts w:ascii="Arial" w:hAnsi="Arial" w:cs="Arial"/>
                <w:sz w:val="24"/>
                <w:szCs w:val="24"/>
              </w:rPr>
              <w:t xml:space="preserve">1 of the 4 perimeter </w:t>
            </w:r>
            <w:r w:rsidR="00891E3F" w:rsidRPr="005F7628">
              <w:rPr>
                <w:rFonts w:ascii="Arial" w:hAnsi="Arial" w:cs="Arial"/>
                <w:sz w:val="24"/>
                <w:szCs w:val="24"/>
              </w:rPr>
              <w:t>side</w:t>
            </w:r>
            <w:r>
              <w:rPr>
                <w:rFonts w:ascii="Arial" w:hAnsi="Arial" w:cs="Arial"/>
                <w:sz w:val="24"/>
                <w:szCs w:val="24"/>
              </w:rPr>
              <w:t>lines.</w:t>
            </w:r>
          </w:p>
        </w:tc>
      </w:tr>
    </w:tbl>
    <w:p w14:paraId="65C272FC" w14:textId="77777777" w:rsidR="00F47878" w:rsidRPr="005F7628" w:rsidRDefault="00F47878" w:rsidP="00F47878">
      <w:pPr>
        <w:rPr>
          <w:rFonts w:ascii="Arial" w:hAnsi="Arial" w:cs="Arial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878" w:rsidRPr="005F7628" w14:paraId="1C9AE9B4" w14:textId="77777777" w:rsidTr="006F5E3D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C21CAA" w14:textId="77777777" w:rsidR="00F47878" w:rsidRPr="005F7628" w:rsidRDefault="00F47878" w:rsidP="006F5E3D">
            <w:pPr>
              <w:widowControl w:val="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5F7628">
              <w:rPr>
                <w:rFonts w:ascii="Arial" w:hAnsi="Arial" w:cs="Arial"/>
                <w:b/>
                <w:caps/>
                <w:sz w:val="24"/>
                <w:szCs w:val="24"/>
              </w:rPr>
              <w:t>Objective</w:t>
            </w:r>
          </w:p>
          <w:p w14:paraId="04D28DE9" w14:textId="33C5E508" w:rsidR="00F47878" w:rsidRPr="005F7628" w:rsidRDefault="00F47878" w:rsidP="00F47878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F7628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5F7628">
              <w:rPr>
                <w:rFonts w:ascii="Arial" w:hAnsi="Arial" w:cs="Arial"/>
                <w:sz w:val="24"/>
                <w:szCs w:val="24"/>
              </w:rPr>
              <w:t>mirror</w:t>
            </w:r>
            <w:r w:rsidR="00891E3F" w:rsidRPr="005F7628">
              <w:rPr>
                <w:rFonts w:ascii="Arial" w:hAnsi="Arial" w:cs="Arial"/>
                <w:sz w:val="24"/>
                <w:szCs w:val="24"/>
              </w:rPr>
              <w:t xml:space="preserve"> the basketball actions of each student leader.</w:t>
            </w:r>
          </w:p>
        </w:tc>
      </w:tr>
    </w:tbl>
    <w:p w14:paraId="7E0471DB" w14:textId="77777777" w:rsidR="00F47878" w:rsidRPr="005F7628" w:rsidRDefault="00F47878" w:rsidP="00F47878">
      <w:pPr>
        <w:rPr>
          <w:rFonts w:ascii="Arial" w:hAnsi="Arial" w:cs="Arial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878" w:rsidRPr="005F7628" w14:paraId="17D4AF29" w14:textId="77777777" w:rsidTr="006F5E3D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90EC1A" w14:textId="77777777" w:rsidR="00F47878" w:rsidRPr="005F7628" w:rsidRDefault="00F47878" w:rsidP="006F5E3D">
            <w:pPr>
              <w:widowControl w:val="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5F7628">
              <w:rPr>
                <w:rFonts w:ascii="Arial" w:hAnsi="Arial" w:cs="Arial"/>
                <w:b/>
                <w:caps/>
                <w:sz w:val="24"/>
                <w:szCs w:val="24"/>
              </w:rPr>
              <w:t>Description</w:t>
            </w:r>
          </w:p>
          <w:p w14:paraId="51BE5991" w14:textId="31ECE44D" w:rsidR="00F47878" w:rsidRPr="005F7628" w:rsidRDefault="00F47878" w:rsidP="00F47878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F7628">
              <w:rPr>
                <w:rFonts w:ascii="Arial" w:hAnsi="Arial" w:cs="Arial"/>
                <w:sz w:val="24"/>
                <w:szCs w:val="24"/>
              </w:rPr>
              <w:t>Today</w:t>
            </w:r>
            <w:r w:rsidR="005F7628">
              <w:rPr>
                <w:rFonts w:ascii="Arial" w:hAnsi="Arial" w:cs="Arial"/>
                <w:sz w:val="24"/>
                <w:szCs w:val="24"/>
              </w:rPr>
              <w:t>’s</w:t>
            </w:r>
            <w:r w:rsidRPr="005F76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1E3F" w:rsidRPr="005F7628">
              <w:rPr>
                <w:rFonts w:ascii="Arial" w:hAnsi="Arial" w:cs="Arial"/>
                <w:sz w:val="24"/>
                <w:szCs w:val="24"/>
              </w:rPr>
              <w:t>activity is called Dribble Leaders.</w:t>
            </w:r>
          </w:p>
          <w:p w14:paraId="28D443E4" w14:textId="6BC5F407" w:rsidR="00F47878" w:rsidRPr="005F7628" w:rsidRDefault="00891E3F" w:rsidP="00F47878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F7628">
              <w:rPr>
                <w:rFonts w:ascii="Arial" w:hAnsi="Arial" w:cs="Arial"/>
                <w:sz w:val="24"/>
                <w:szCs w:val="24"/>
              </w:rPr>
              <w:t xml:space="preserve">You will begin the activity facing in any </w:t>
            </w:r>
            <w:r w:rsidR="005F7628">
              <w:rPr>
                <w:rFonts w:ascii="Arial" w:hAnsi="Arial" w:cs="Arial"/>
                <w:sz w:val="24"/>
                <w:szCs w:val="24"/>
              </w:rPr>
              <w:t>of the 4 student leaders standing on a sideline</w:t>
            </w:r>
            <w:r w:rsidRPr="005F762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F7628" w:rsidRPr="005F762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(Teachers: with younger students, begin facing the same direction. </w:t>
            </w:r>
            <w:r w:rsidR="005F7628">
              <w:rPr>
                <w:rFonts w:ascii="Arial" w:hAnsi="Arial" w:cs="Arial"/>
                <w:i/>
                <w:iCs/>
                <w:sz w:val="24"/>
                <w:szCs w:val="24"/>
              </w:rPr>
              <w:t>A</w:t>
            </w:r>
            <w:r w:rsidR="005F7628" w:rsidRPr="005F7628">
              <w:rPr>
                <w:rFonts w:ascii="Arial" w:hAnsi="Arial" w:cs="Arial"/>
                <w:i/>
                <w:iCs/>
                <w:sz w:val="24"/>
                <w:szCs w:val="24"/>
              </w:rPr>
              <w:t>dd the scattered directional challenge as they demonstrate an understanding of the activity.)</w:t>
            </w:r>
          </w:p>
          <w:p w14:paraId="28FB96C9" w14:textId="6208360B" w:rsidR="00891E3F" w:rsidRPr="005F7628" w:rsidRDefault="00891E3F" w:rsidP="00F47878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F7628">
              <w:rPr>
                <w:rFonts w:ascii="Arial" w:hAnsi="Arial" w:cs="Arial"/>
                <w:sz w:val="24"/>
                <w:szCs w:val="24"/>
              </w:rPr>
              <w:t xml:space="preserve">On the start signal, follow the </w:t>
            </w:r>
            <w:r w:rsidR="005F7628">
              <w:rPr>
                <w:rFonts w:ascii="Arial" w:hAnsi="Arial" w:cs="Arial"/>
                <w:sz w:val="24"/>
                <w:szCs w:val="24"/>
              </w:rPr>
              <w:t>dribble movements</w:t>
            </w:r>
            <w:r w:rsidRPr="005F7628">
              <w:rPr>
                <w:rFonts w:ascii="Arial" w:hAnsi="Arial" w:cs="Arial"/>
                <w:sz w:val="24"/>
                <w:szCs w:val="24"/>
              </w:rPr>
              <w:t xml:space="preserve"> of the leader you are facing.</w:t>
            </w:r>
          </w:p>
          <w:p w14:paraId="6C286D07" w14:textId="0B672564" w:rsidR="00891E3F" w:rsidRDefault="00891E3F" w:rsidP="00891E3F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F7628">
              <w:rPr>
                <w:rFonts w:ascii="Arial" w:hAnsi="Arial" w:cs="Arial"/>
                <w:sz w:val="24"/>
                <w:szCs w:val="24"/>
              </w:rPr>
              <w:t xml:space="preserve">Continue following the same leader, until you hear the stop signal. </w:t>
            </w:r>
            <w:r w:rsidR="005F7628">
              <w:rPr>
                <w:rFonts w:ascii="Arial" w:hAnsi="Arial" w:cs="Arial"/>
                <w:sz w:val="24"/>
                <w:szCs w:val="24"/>
              </w:rPr>
              <w:t>On the stop signal (every 30 to 60 seconds)</w:t>
            </w:r>
            <w:r w:rsidR="005F7628">
              <w:rPr>
                <w:rFonts w:ascii="Arial" w:hAnsi="Arial" w:cs="Arial"/>
                <w:sz w:val="24"/>
                <w:szCs w:val="24"/>
              </w:rPr>
              <w:t>,</w:t>
            </w:r>
            <w:r w:rsidR="005F7628">
              <w:rPr>
                <w:rFonts w:ascii="Arial" w:hAnsi="Arial" w:cs="Arial"/>
                <w:sz w:val="24"/>
                <w:szCs w:val="24"/>
              </w:rPr>
              <w:t xml:space="preserve"> turn your body 90 degrees to face the next leader on the sideline.</w:t>
            </w:r>
          </w:p>
          <w:p w14:paraId="0F121FE8" w14:textId="148D7806" w:rsidR="005F7628" w:rsidRPr="005F7628" w:rsidRDefault="005F7628" w:rsidP="00891E3F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Continue on the start signal.</w:t>
            </w:r>
          </w:p>
          <w:p w14:paraId="042ABEDD" w14:textId="657805DC" w:rsidR="00891E3F" w:rsidRPr="005F7628" w:rsidRDefault="005F7628" w:rsidP="00891E3F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891E3F" w:rsidRPr="005F7628">
              <w:rPr>
                <w:rFonts w:ascii="Arial" w:hAnsi="Arial" w:cs="Arial"/>
                <w:sz w:val="24"/>
                <w:szCs w:val="24"/>
              </w:rPr>
              <w:t xml:space="preserve">uggestions for </w:t>
            </w:r>
            <w:r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 w:rsidR="00891E3F" w:rsidRPr="005F7628">
              <w:rPr>
                <w:rFonts w:ascii="Arial" w:hAnsi="Arial" w:cs="Arial"/>
                <w:sz w:val="24"/>
                <w:szCs w:val="24"/>
              </w:rPr>
              <w:t>leaders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891E3F" w:rsidRPr="005F762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These are only suggestions. A</w:t>
            </w:r>
            <w:r w:rsidR="00891E3F" w:rsidRPr="005F7628">
              <w:rPr>
                <w:rFonts w:ascii="Arial" w:hAnsi="Arial" w:cs="Arial"/>
                <w:sz w:val="24"/>
                <w:szCs w:val="24"/>
              </w:rPr>
              <w:t>s the leader it is your job to lead!</w:t>
            </w:r>
          </w:p>
          <w:p w14:paraId="6E9DFF50" w14:textId="757194D7" w:rsidR="00891E3F" w:rsidRPr="005F7628" w:rsidRDefault="00891E3F" w:rsidP="00891E3F">
            <w:pPr>
              <w:widowControl w:val="0"/>
              <w:numPr>
                <w:ilvl w:val="1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F7628">
              <w:rPr>
                <w:rFonts w:ascii="Arial" w:hAnsi="Arial" w:cs="Arial"/>
                <w:sz w:val="24"/>
                <w:szCs w:val="24"/>
              </w:rPr>
              <w:t xml:space="preserve">Perform ball handle skills such as body circles, figure-8s, </w:t>
            </w:r>
            <w:r w:rsidR="00AB06DD" w:rsidRPr="005F7628">
              <w:rPr>
                <w:rFonts w:ascii="Arial" w:hAnsi="Arial" w:cs="Arial"/>
                <w:sz w:val="24"/>
                <w:szCs w:val="24"/>
              </w:rPr>
              <w:t xml:space="preserve">fingertip </w:t>
            </w:r>
            <w:r w:rsidR="005F7628">
              <w:rPr>
                <w:rFonts w:ascii="Arial" w:hAnsi="Arial" w:cs="Arial"/>
                <w:sz w:val="24"/>
                <w:szCs w:val="24"/>
              </w:rPr>
              <w:t>taps</w:t>
            </w:r>
            <w:r w:rsidR="00AB06DD" w:rsidRPr="005F762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F47DC75" w14:textId="21DC006A" w:rsidR="00891E3F" w:rsidRDefault="00891E3F" w:rsidP="00891E3F">
            <w:pPr>
              <w:widowControl w:val="0"/>
              <w:numPr>
                <w:ilvl w:val="1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F7628">
              <w:rPr>
                <w:rFonts w:ascii="Arial" w:hAnsi="Arial" w:cs="Arial"/>
                <w:sz w:val="24"/>
                <w:szCs w:val="24"/>
              </w:rPr>
              <w:t>Dribble with different hands</w:t>
            </w:r>
            <w:r w:rsidR="00AB06DD" w:rsidRPr="005F7628">
              <w:rPr>
                <w:rFonts w:ascii="Arial" w:hAnsi="Arial" w:cs="Arial"/>
                <w:sz w:val="24"/>
                <w:szCs w:val="24"/>
              </w:rPr>
              <w:t xml:space="preserve"> or on different sides of the body</w:t>
            </w:r>
            <w:r w:rsidR="006B073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008B3A9" w14:textId="30D17259" w:rsidR="006B0737" w:rsidRPr="005F7628" w:rsidRDefault="006B0737" w:rsidP="00891E3F">
            <w:pPr>
              <w:widowControl w:val="0"/>
              <w:numPr>
                <w:ilvl w:val="1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Practice crossover dribbles to the beat of the music.</w:t>
            </w:r>
          </w:p>
          <w:p w14:paraId="7545F4FE" w14:textId="248A7713" w:rsidR="00F47878" w:rsidRPr="006B0737" w:rsidRDefault="00AB06DD" w:rsidP="006B0737">
            <w:pPr>
              <w:widowControl w:val="0"/>
              <w:numPr>
                <w:ilvl w:val="1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F7628">
              <w:rPr>
                <w:rFonts w:ascii="Arial" w:hAnsi="Arial" w:cs="Arial"/>
                <w:sz w:val="24"/>
                <w:szCs w:val="24"/>
              </w:rPr>
              <w:t>Practice tricks like between the leg or behind the back</w:t>
            </w:r>
            <w:r w:rsidR="006B07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E664A5E" w14:textId="77777777" w:rsidR="00AB06DD" w:rsidRPr="005F7628" w:rsidRDefault="00AB06DD" w:rsidP="00F47878">
      <w:pPr>
        <w:rPr>
          <w:rFonts w:ascii="Arial" w:hAnsi="Arial" w:cs="Arial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878" w:rsidRPr="005F7628" w14:paraId="70EB2E7D" w14:textId="77777777" w:rsidTr="006F5E3D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A59A58" w14:textId="77777777" w:rsidR="006B0737" w:rsidRPr="0056436D" w:rsidRDefault="006B0737" w:rsidP="006B0737">
            <w:pPr>
              <w:widowControl w:val="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FUN </w:t>
            </w:r>
            <w:r w:rsidRPr="0056436D">
              <w:rPr>
                <w:rFonts w:ascii="Arial" w:hAnsi="Arial" w:cs="Arial"/>
                <w:b/>
                <w:caps/>
                <w:sz w:val="24"/>
                <w:szCs w:val="24"/>
              </w:rPr>
              <w:t>Heart Health Info</w:t>
            </w:r>
          </w:p>
          <w:p w14:paraId="25BD7982" w14:textId="192D4760" w:rsidR="00F47878" w:rsidRPr="005F7628" w:rsidRDefault="006B0737" w:rsidP="00F47878">
            <w:pPr>
              <w:widowControl w:val="0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cardiac conduction system is an electrical system that controls the rhythm of your heart. You’re electric!</w:t>
            </w:r>
          </w:p>
        </w:tc>
      </w:tr>
    </w:tbl>
    <w:p w14:paraId="09636F71" w14:textId="77777777" w:rsidR="00F47878" w:rsidRPr="005F7628" w:rsidRDefault="00F47878" w:rsidP="00F47878">
      <w:pPr>
        <w:rPr>
          <w:rFonts w:ascii="Arial" w:hAnsi="Arial" w:cs="Arial"/>
          <w:sz w:val="24"/>
          <w:szCs w:val="24"/>
        </w:rPr>
      </w:pPr>
    </w:p>
    <w:p w14:paraId="1C4D697F" w14:textId="77777777" w:rsidR="008D7E08" w:rsidRPr="005F7628" w:rsidRDefault="00E6350E">
      <w:pPr>
        <w:rPr>
          <w:rFonts w:ascii="Arial" w:hAnsi="Arial" w:cs="Arial"/>
          <w:sz w:val="24"/>
          <w:szCs w:val="24"/>
        </w:rPr>
      </w:pPr>
    </w:p>
    <w:sectPr w:rsidR="008D7E08" w:rsidRPr="005F762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5D40A" w14:textId="77777777" w:rsidR="00E6350E" w:rsidRDefault="00E6350E" w:rsidP="005F7628">
      <w:r>
        <w:separator/>
      </w:r>
    </w:p>
  </w:endnote>
  <w:endnote w:type="continuationSeparator" w:id="0">
    <w:p w14:paraId="5F33B749" w14:textId="77777777" w:rsidR="00E6350E" w:rsidRDefault="00E6350E" w:rsidP="005F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C93F2" w14:textId="77777777" w:rsidR="00E6350E" w:rsidRDefault="00E6350E" w:rsidP="005F7628">
      <w:r>
        <w:separator/>
      </w:r>
    </w:p>
  </w:footnote>
  <w:footnote w:type="continuationSeparator" w:id="0">
    <w:p w14:paraId="751BB3BD" w14:textId="77777777" w:rsidR="00E6350E" w:rsidRDefault="00E6350E" w:rsidP="005F7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45B16" w14:textId="10F27094" w:rsidR="005F7628" w:rsidRDefault="005F7628">
    <w:pPr>
      <w:pStyle w:val="Header"/>
    </w:pPr>
    <w:r>
      <w:rPr>
        <w:noProof/>
      </w:rPr>
      <w:drawing>
        <wp:inline distT="0" distB="0" distL="0" distR="0" wp14:anchorId="3FD58E2B" wp14:editId="321D5630">
          <wp:extent cx="5943600" cy="6032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43477"/>
    <w:multiLevelType w:val="multilevel"/>
    <w:tmpl w:val="E43679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8306C3"/>
    <w:multiLevelType w:val="multilevel"/>
    <w:tmpl w:val="0CD486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245AA9"/>
    <w:multiLevelType w:val="multilevel"/>
    <w:tmpl w:val="88ACBC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4C39F2"/>
    <w:multiLevelType w:val="multilevel"/>
    <w:tmpl w:val="4E685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EFB5BEA"/>
    <w:multiLevelType w:val="multilevel"/>
    <w:tmpl w:val="B4EC71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1A697D"/>
    <w:multiLevelType w:val="multilevel"/>
    <w:tmpl w:val="648A8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C341D88"/>
    <w:multiLevelType w:val="multilevel"/>
    <w:tmpl w:val="31063F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78"/>
    <w:rsid w:val="00362484"/>
    <w:rsid w:val="005F7628"/>
    <w:rsid w:val="006B0737"/>
    <w:rsid w:val="007F5757"/>
    <w:rsid w:val="00891E3F"/>
    <w:rsid w:val="00893942"/>
    <w:rsid w:val="00A8677A"/>
    <w:rsid w:val="00AB06DD"/>
    <w:rsid w:val="00B91EC2"/>
    <w:rsid w:val="00E6350E"/>
    <w:rsid w:val="00F4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C6D11"/>
  <w15:chartTrackingRefBased/>
  <w15:docId w15:val="{5361876D-E845-46D6-9A23-069ECCF9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87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76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628"/>
  </w:style>
  <w:style w:type="paragraph" w:styleId="Footer">
    <w:name w:val="footer"/>
    <w:basedOn w:val="Normal"/>
    <w:link w:val="FooterChar"/>
    <w:uiPriority w:val="99"/>
    <w:unhideWhenUsed/>
    <w:rsid w:val="005F7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Aaron Hart</cp:lastModifiedBy>
  <cp:revision>2</cp:revision>
  <dcterms:created xsi:type="dcterms:W3CDTF">2021-02-01T10:50:00Z</dcterms:created>
  <dcterms:modified xsi:type="dcterms:W3CDTF">2021-02-01T10:50:00Z</dcterms:modified>
</cp:coreProperties>
</file>