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B5C42" w14:textId="77777777" w:rsidR="00E86899" w:rsidRPr="00DA4F72" w:rsidRDefault="00E86899" w:rsidP="00E86899">
      <w:pPr>
        <w:spacing w:line="240" w:lineRule="auto"/>
        <w:jc w:val="center"/>
        <w:rPr>
          <w:rFonts w:ascii="Arial Black" w:hAnsi="Arial Black"/>
          <w:b/>
          <w:bCs/>
        </w:rPr>
      </w:pPr>
    </w:p>
    <w:p w14:paraId="57DF0CD1" w14:textId="1159096F" w:rsidR="00E86899" w:rsidRPr="00147795" w:rsidRDefault="00E86899" w:rsidP="00E86899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Spinner Wonderland</w:t>
      </w:r>
    </w:p>
    <w:p w14:paraId="22FB9AA6" w14:textId="48E8212E" w:rsidR="00E86899" w:rsidRDefault="00E86899" w:rsidP="00E86899">
      <w:pPr>
        <w:spacing w:line="240" w:lineRule="auto"/>
        <w:jc w:val="center"/>
      </w:pPr>
      <w:r w:rsidRPr="00147795">
        <w:t xml:space="preserve">Grades: </w:t>
      </w:r>
      <w:r>
        <w:t>K-12</w:t>
      </w:r>
      <w:r w:rsidR="00812E3B">
        <w:t xml:space="preserve"> [</w:t>
      </w:r>
      <w:hyperlink r:id="rId7" w:history="1">
        <w:r w:rsidR="00812E3B" w:rsidRPr="00812E3B">
          <w:rPr>
            <w:rStyle w:val="Hyperlink"/>
          </w:rPr>
          <w:t>YouTube</w:t>
        </w:r>
      </w:hyperlink>
      <w:r w:rsidR="00812E3B">
        <w:t>]</w:t>
      </w:r>
    </w:p>
    <w:p w14:paraId="6FA59D5E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614F8D6D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tbl>
            <w:tblPr>
              <w:tblStyle w:val="af1"/>
              <w:tblW w:w="9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360"/>
            </w:tblGrid>
            <w:tr w:rsidR="009B44E6" w14:paraId="24D73588" w14:textId="77777777" w:rsidTr="00F12276">
              <w:tc>
                <w:tcPr>
                  <w:tcW w:w="936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14:paraId="0778B2FB" w14:textId="77777777" w:rsidR="009B44E6" w:rsidRPr="00147795" w:rsidRDefault="009B44E6" w:rsidP="009B44E6">
                  <w:pPr>
                    <w:widowControl w:val="0"/>
                    <w:rPr>
                      <w:b/>
                      <w:bCs/>
                      <w:sz w:val="20"/>
                      <w:szCs w:val="20"/>
                    </w:rPr>
                  </w:pPr>
                  <w:r w:rsidRPr="00147795">
                    <w:rPr>
                      <w:b/>
                      <w:bCs/>
                      <w:sz w:val="20"/>
                      <w:szCs w:val="20"/>
                    </w:rPr>
                    <w:t>EQUIPMENT</w:t>
                  </w:r>
                </w:p>
                <w:p w14:paraId="3C76F484" w14:textId="77777777" w:rsidR="009B44E6" w:rsidRDefault="009B44E6" w:rsidP="009B44E6">
                  <w:pPr>
                    <w:widowControl w:val="0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Spinner Wonderland Template </w:t>
                  </w:r>
                </w:p>
                <w:p w14:paraId="3A8F41AC" w14:textId="77777777" w:rsidR="009B44E6" w:rsidRDefault="009B44E6" w:rsidP="009B44E6">
                  <w:pPr>
                    <w:widowControl w:val="0"/>
                    <w:numPr>
                      <w:ilvl w:val="0"/>
                      <w:numId w:val="11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6-Sided Die</w:t>
                  </w:r>
                </w:p>
              </w:tc>
            </w:tr>
          </w:tbl>
          <w:p w14:paraId="6F2D7846" w14:textId="77777777" w:rsidR="009B44E6" w:rsidRPr="00E86899" w:rsidRDefault="009B44E6" w:rsidP="009B44E6">
            <w:pPr>
              <w:rPr>
                <w:sz w:val="13"/>
                <w:szCs w:val="13"/>
              </w:rPr>
            </w:pPr>
          </w:p>
          <w:p w14:paraId="3F931AA1" w14:textId="67E67222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SET-UP</w:t>
            </w:r>
          </w:p>
          <w:p w14:paraId="09717985" w14:textId="77777777" w:rsidR="004A05CD" w:rsidRDefault="0018247D">
            <w:pPr>
              <w:widowControl w:val="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students with a copy of the Spinner Wonderland Template or a link to an </w:t>
            </w: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online</w:t>
              </w:r>
            </w:hyperlink>
            <w:r>
              <w:rPr>
                <w:sz w:val="20"/>
                <w:szCs w:val="20"/>
              </w:rPr>
              <w:t xml:space="preserve"> spinner.</w:t>
            </w:r>
          </w:p>
        </w:tc>
      </w:tr>
    </w:tbl>
    <w:p w14:paraId="43F16B95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3729A65F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D8C1AC" w14:textId="1BB76758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OBJECTIVE</w:t>
            </w:r>
          </w:p>
          <w:p w14:paraId="648AAD5D" w14:textId="77777777" w:rsidR="004A05CD" w:rsidRDefault="0018247D">
            <w:pPr>
              <w:widowControl w:val="0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perform the various exercises or movements listed on your spinner.</w:t>
            </w:r>
          </w:p>
        </w:tc>
      </w:tr>
    </w:tbl>
    <w:p w14:paraId="53E05F54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f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6BCFAC92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60B08" w14:textId="503C2653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DESCRIPTION</w:t>
            </w:r>
          </w:p>
          <w:p w14:paraId="1FD212DE" w14:textId="6F0E99A5" w:rsidR="004A05CD" w:rsidRDefault="0018247D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 is a Wonderland and we are going to use a </w:t>
            </w:r>
            <w:r w:rsidR="00812E3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spinner</w:t>
            </w:r>
            <w:r w:rsidR="00812E3B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to determine what exercise to perform.</w:t>
            </w:r>
          </w:p>
          <w:p w14:paraId="592A83C5" w14:textId="11FDCA06" w:rsidR="004A05CD" w:rsidRDefault="0018247D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Spinner Wonderland Template provided</w:t>
            </w:r>
            <w:r w:rsidR="00812E3B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list 6 creative exercises</w:t>
            </w:r>
            <w:r w:rsidR="00812E3B">
              <w:rPr>
                <w:sz w:val="20"/>
                <w:szCs w:val="20"/>
              </w:rPr>
              <w:t xml:space="preserve"> (1 per slice of the spinner)</w:t>
            </w:r>
            <w:r>
              <w:rPr>
                <w:sz w:val="20"/>
                <w:szCs w:val="20"/>
              </w:rPr>
              <w:t>. For example, you might choose “Snowman Jacks.” Then, describe how to perform th</w:t>
            </w:r>
            <w:r w:rsidR="00812E3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exercise.</w:t>
            </w:r>
          </w:p>
          <w:p w14:paraId="4F0E1473" w14:textId="54F99858" w:rsidR="004A05CD" w:rsidRDefault="0018247D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will roll a die and </w:t>
            </w:r>
            <w:r w:rsidR="00812E3B">
              <w:rPr>
                <w:sz w:val="20"/>
                <w:szCs w:val="20"/>
              </w:rPr>
              <w:t>then we</w:t>
            </w:r>
            <w:r>
              <w:rPr>
                <w:sz w:val="20"/>
                <w:szCs w:val="20"/>
              </w:rPr>
              <w:t xml:space="preserve"> will perform the exercise listed on your spinner that corresponds to the number</w:t>
            </w:r>
            <w:r w:rsidR="00812E3B">
              <w:rPr>
                <w:sz w:val="20"/>
                <w:szCs w:val="20"/>
              </w:rPr>
              <w:t xml:space="preserve"> rolled</w:t>
            </w:r>
            <w:r>
              <w:rPr>
                <w:sz w:val="20"/>
                <w:szCs w:val="20"/>
              </w:rPr>
              <w:t>.</w:t>
            </w:r>
          </w:p>
          <w:p w14:paraId="6A337197" w14:textId="77777777" w:rsidR="004A05CD" w:rsidRPr="00E86899" w:rsidRDefault="004A05CD">
            <w:pPr>
              <w:widowControl w:val="0"/>
              <w:rPr>
                <w:sz w:val="13"/>
                <w:szCs w:val="13"/>
              </w:rPr>
            </w:pPr>
          </w:p>
          <w:p w14:paraId="5299AAAF" w14:textId="75F8F783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TEACHER NOTES</w:t>
            </w:r>
          </w:p>
          <w:p w14:paraId="6C35ECF0" w14:textId="77777777" w:rsidR="004A05CD" w:rsidRDefault="0018247D">
            <w:pPr>
              <w:widowControl w:val="0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are using an online spinner, students can work at their own pace (no die is required).</w:t>
            </w:r>
          </w:p>
        </w:tc>
      </w:tr>
    </w:tbl>
    <w:p w14:paraId="191C40C5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f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4D52C00A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9669" w14:textId="02BE4C28" w:rsidR="004A05CD" w:rsidRPr="00147795" w:rsidRDefault="0018247D">
            <w:pPr>
              <w:widowControl w:val="0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color w:val="1155CC"/>
                <w:sz w:val="20"/>
                <w:szCs w:val="20"/>
              </w:rPr>
              <w:t xml:space="preserve"> </w:t>
            </w:r>
            <w:r w:rsidR="00147795" w:rsidRPr="00147795">
              <w:rPr>
                <w:b/>
                <w:bCs/>
                <w:sz w:val="20"/>
                <w:szCs w:val="20"/>
              </w:rPr>
              <w:t>PE2020 STRATEGIES</w:t>
            </w:r>
          </w:p>
          <w:p w14:paraId="14B039FA" w14:textId="20FEEDBD" w:rsidR="004A05CD" w:rsidRDefault="0018247D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Get creative and modif</w:t>
            </w:r>
            <w:r w:rsidR="00812E3B">
              <w:rPr>
                <w:sz w:val="20"/>
                <w:szCs w:val="20"/>
              </w:rPr>
              <w:t>y exercises</w:t>
            </w:r>
            <w:r>
              <w:rPr>
                <w:sz w:val="20"/>
                <w:szCs w:val="20"/>
              </w:rPr>
              <w:t xml:space="preserve"> for any space or setting (virtual, classroom, large space).</w:t>
            </w:r>
          </w:p>
          <w:p w14:paraId="47ACDACD" w14:textId="77777777" w:rsidR="004A05CD" w:rsidRDefault="0018247D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Home: Provide students with a </w:t>
            </w: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link</w:t>
              </w:r>
            </w:hyperlink>
            <w:r>
              <w:rPr>
                <w:sz w:val="20"/>
                <w:szCs w:val="20"/>
              </w:rPr>
              <w:t xml:space="preserve"> to create their own spinner. Encourage students to repeat this activity with their families!</w:t>
            </w:r>
          </w:p>
        </w:tc>
      </w:tr>
    </w:tbl>
    <w:p w14:paraId="7A9E2A1A" w14:textId="77777777" w:rsidR="004A05CD" w:rsidRPr="00E86899" w:rsidRDefault="004A05CD">
      <w:pPr>
        <w:rPr>
          <w:sz w:val="13"/>
          <w:szCs w:val="13"/>
        </w:rPr>
      </w:pPr>
    </w:p>
    <w:tbl>
      <w:tblPr>
        <w:tblStyle w:val="af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5CD" w14:paraId="4612CFFA" w14:textId="77777777">
        <w:tc>
          <w:tcPr>
            <w:tcW w:w="93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22BEC" w14:textId="108FF6FE" w:rsidR="004A05CD" w:rsidRPr="00147795" w:rsidRDefault="00147795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47795">
              <w:rPr>
                <w:b/>
                <w:bCs/>
                <w:sz w:val="20"/>
                <w:szCs w:val="20"/>
              </w:rPr>
              <w:t>STANDARDS</w:t>
            </w:r>
          </w:p>
          <w:p w14:paraId="541BB59B" w14:textId="77777777" w:rsidR="004A05CD" w:rsidRDefault="0018247D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MOVEMENT SKILLS &amp; CONCEPTS: Students demonstrate skill competency and can apply concepts and strategies to movement and performance.</w:t>
            </w:r>
          </w:p>
        </w:tc>
      </w:tr>
    </w:tbl>
    <w:p w14:paraId="5AC18D66" w14:textId="77777777" w:rsidR="004A05CD" w:rsidRPr="00E86899" w:rsidRDefault="004A05CD">
      <w:pPr>
        <w:rPr>
          <w:sz w:val="13"/>
          <w:szCs w:val="13"/>
        </w:rPr>
      </w:pPr>
    </w:p>
    <w:p w14:paraId="4E5A6B41" w14:textId="77777777" w:rsidR="004A05CD" w:rsidRDefault="004A05CD"/>
    <w:tbl>
      <w:tblPr>
        <w:tblStyle w:val="af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1710"/>
        <w:gridCol w:w="1980"/>
        <w:gridCol w:w="3605"/>
      </w:tblGrid>
      <w:tr w:rsidR="004A05CD" w14:paraId="33959B9C" w14:textId="77777777" w:rsidTr="00147795">
        <w:tc>
          <w:tcPr>
            <w:tcW w:w="206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D17759" w14:textId="77777777" w:rsidR="004A05CD" w:rsidRDefault="0018247D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Activity Contributor:</w:t>
            </w:r>
          </w:p>
        </w:tc>
        <w:tc>
          <w:tcPr>
            <w:tcW w:w="171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C9042" w14:textId="77777777" w:rsidR="004A05CD" w:rsidRDefault="001824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Katy Boggs</w:t>
            </w:r>
          </w:p>
        </w:tc>
        <w:tc>
          <w:tcPr>
            <w:tcW w:w="198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728CB" w14:textId="77777777" w:rsidR="004A05CD" w:rsidRDefault="001824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Gahanna MS West</w:t>
            </w:r>
          </w:p>
        </w:tc>
        <w:tc>
          <w:tcPr>
            <w:tcW w:w="360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04AE0B" w14:textId="18D2F251" w:rsidR="004A05CD" w:rsidRDefault="0018247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Gahanna Jefferson City Schools</w:t>
            </w:r>
            <w:r w:rsidR="00147795">
              <w:rPr>
                <w:sz w:val="20"/>
                <w:szCs w:val="20"/>
              </w:rPr>
              <w:t xml:space="preserve"> (OH)</w:t>
            </w:r>
          </w:p>
        </w:tc>
      </w:tr>
    </w:tbl>
    <w:p w14:paraId="0D7F91AE" w14:textId="2AAC8A96" w:rsidR="004A05CD" w:rsidRDefault="004A05CD"/>
    <w:sectPr w:rsidR="004A05C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94D00" w14:textId="77777777" w:rsidR="000D45F3" w:rsidRDefault="000D45F3" w:rsidP="00147795">
      <w:pPr>
        <w:spacing w:line="240" w:lineRule="auto"/>
      </w:pPr>
      <w:r>
        <w:separator/>
      </w:r>
    </w:p>
  </w:endnote>
  <w:endnote w:type="continuationSeparator" w:id="0">
    <w:p w14:paraId="4FE1F670" w14:textId="77777777" w:rsidR="000D45F3" w:rsidRDefault="000D45F3" w:rsidP="00147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244DD" w14:textId="5BAD8749" w:rsidR="00147795" w:rsidRDefault="00147795" w:rsidP="00147795">
    <w:pPr>
      <w:pStyle w:val="Footer"/>
      <w:jc w:val="center"/>
    </w:pPr>
    <w:r>
      <w:rPr>
        <w:noProof/>
      </w:rPr>
      <w:drawing>
        <wp:inline distT="0" distB="0" distL="0" distR="0" wp14:anchorId="2B2BD1C3" wp14:editId="2C6016A7">
          <wp:extent cx="1166161" cy="42672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399" cy="44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95D88" w14:textId="77777777" w:rsidR="000D45F3" w:rsidRDefault="000D45F3" w:rsidP="00147795">
      <w:pPr>
        <w:spacing w:line="240" w:lineRule="auto"/>
      </w:pPr>
      <w:r>
        <w:separator/>
      </w:r>
    </w:p>
  </w:footnote>
  <w:footnote w:type="continuationSeparator" w:id="0">
    <w:p w14:paraId="7C7D5F89" w14:textId="77777777" w:rsidR="000D45F3" w:rsidRDefault="000D45F3" w:rsidP="00147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5952" w14:textId="352CFCBE" w:rsidR="00147795" w:rsidRDefault="00147795">
    <w:pPr>
      <w:pStyle w:val="Header"/>
    </w:pPr>
    <w:r>
      <w:rPr>
        <w:noProof/>
      </w:rPr>
      <w:drawing>
        <wp:inline distT="0" distB="0" distL="0" distR="0" wp14:anchorId="19E8D4E6" wp14:editId="09AD480D">
          <wp:extent cx="5943600" cy="670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3D4A"/>
    <w:multiLevelType w:val="multilevel"/>
    <w:tmpl w:val="EB2CB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4F0432"/>
    <w:multiLevelType w:val="multilevel"/>
    <w:tmpl w:val="60B20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B4944"/>
    <w:multiLevelType w:val="multilevel"/>
    <w:tmpl w:val="0ADA8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19065E"/>
    <w:multiLevelType w:val="multilevel"/>
    <w:tmpl w:val="D2E2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0C467C"/>
    <w:multiLevelType w:val="multilevel"/>
    <w:tmpl w:val="AFF86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DA3F7D"/>
    <w:multiLevelType w:val="multilevel"/>
    <w:tmpl w:val="CEDA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D29A6"/>
    <w:multiLevelType w:val="multilevel"/>
    <w:tmpl w:val="FA4AB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670C12"/>
    <w:multiLevelType w:val="multilevel"/>
    <w:tmpl w:val="79425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221F06"/>
    <w:multiLevelType w:val="multilevel"/>
    <w:tmpl w:val="BC242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DA359F"/>
    <w:multiLevelType w:val="multilevel"/>
    <w:tmpl w:val="B7EEC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CB090F"/>
    <w:multiLevelType w:val="multilevel"/>
    <w:tmpl w:val="5DEA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2D0A74"/>
    <w:multiLevelType w:val="hybridMultilevel"/>
    <w:tmpl w:val="683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3B5C"/>
    <w:multiLevelType w:val="multilevel"/>
    <w:tmpl w:val="E6FCD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F80DCE"/>
    <w:multiLevelType w:val="multilevel"/>
    <w:tmpl w:val="75665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014789"/>
    <w:multiLevelType w:val="multilevel"/>
    <w:tmpl w:val="1A6E6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325AC9"/>
    <w:multiLevelType w:val="multilevel"/>
    <w:tmpl w:val="23F03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76178B"/>
    <w:multiLevelType w:val="multilevel"/>
    <w:tmpl w:val="EE526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F84683"/>
    <w:multiLevelType w:val="multilevel"/>
    <w:tmpl w:val="B9604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664CC2"/>
    <w:multiLevelType w:val="multilevel"/>
    <w:tmpl w:val="CA2C9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285F18"/>
    <w:multiLevelType w:val="multilevel"/>
    <w:tmpl w:val="D54E9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7"/>
  </w:num>
  <w:num w:numId="3">
    <w:abstractNumId w:val="19"/>
  </w:num>
  <w:num w:numId="4">
    <w:abstractNumId w:val="15"/>
  </w:num>
  <w:num w:numId="5">
    <w:abstractNumId w:val="16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1"/>
  </w:num>
  <w:num w:numId="16">
    <w:abstractNumId w:val="3"/>
  </w:num>
  <w:num w:numId="17">
    <w:abstractNumId w:val="0"/>
  </w:num>
  <w:num w:numId="18">
    <w:abstractNumId w:val="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CD"/>
    <w:rsid w:val="000D45F3"/>
    <w:rsid w:val="00147795"/>
    <w:rsid w:val="0018247D"/>
    <w:rsid w:val="00343D42"/>
    <w:rsid w:val="00486367"/>
    <w:rsid w:val="004A05CD"/>
    <w:rsid w:val="004B3C06"/>
    <w:rsid w:val="005A74D1"/>
    <w:rsid w:val="007E61A9"/>
    <w:rsid w:val="00812E3B"/>
    <w:rsid w:val="00983FDB"/>
    <w:rsid w:val="009B44E6"/>
    <w:rsid w:val="009D517D"/>
    <w:rsid w:val="009F6FD1"/>
    <w:rsid w:val="00A84846"/>
    <w:rsid w:val="00BE7C82"/>
    <w:rsid w:val="00C23F2A"/>
    <w:rsid w:val="00CC72E9"/>
    <w:rsid w:val="00CE4A31"/>
    <w:rsid w:val="00DA4F72"/>
    <w:rsid w:val="00E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51D0"/>
  <w15:docId w15:val="{D1C7A95A-5CD3-4DA0-9F97-176F99E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82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795"/>
  </w:style>
  <w:style w:type="paragraph" w:styleId="Footer">
    <w:name w:val="footer"/>
    <w:basedOn w:val="Normal"/>
    <w:link w:val="FooterChar"/>
    <w:uiPriority w:val="99"/>
    <w:unhideWhenUsed/>
    <w:rsid w:val="001477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795"/>
  </w:style>
  <w:style w:type="character" w:styleId="Hyperlink">
    <w:name w:val="Hyperlink"/>
    <w:basedOn w:val="DefaultParagraphFont"/>
    <w:uiPriority w:val="99"/>
    <w:unhideWhenUsed/>
    <w:rsid w:val="00812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ckerwhee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Yr-rE_cV_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ickerwheel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4</cp:revision>
  <dcterms:created xsi:type="dcterms:W3CDTF">2020-12-07T17:35:00Z</dcterms:created>
  <dcterms:modified xsi:type="dcterms:W3CDTF">2020-12-08T10:43:00Z</dcterms:modified>
</cp:coreProperties>
</file>