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A91C2" w14:textId="77777777" w:rsidR="009170FD" w:rsidRDefault="009170FD" w:rsidP="009170FD">
      <w:pPr>
        <w:rPr>
          <w:rFonts w:ascii="Arial" w:hAnsi="Arial" w:cs="Arial"/>
        </w:rPr>
      </w:pPr>
    </w:p>
    <w:p w14:paraId="30623729" w14:textId="77777777" w:rsidR="009170FD" w:rsidRDefault="009170FD" w:rsidP="009170FD">
      <w:pPr>
        <w:rPr>
          <w:rFonts w:ascii="Arial" w:hAnsi="Arial" w:cs="Arial"/>
        </w:rPr>
      </w:pPr>
    </w:p>
    <w:p w14:paraId="4A8CDDB4" w14:textId="77777777" w:rsidR="009170FD" w:rsidRDefault="009170FD" w:rsidP="009170FD">
      <w:pPr>
        <w:rPr>
          <w:rFonts w:ascii="Arial" w:hAnsi="Arial" w:cs="Arial"/>
        </w:rPr>
      </w:pPr>
    </w:p>
    <w:p w14:paraId="4C14FB71" w14:textId="77777777" w:rsidR="009170FD" w:rsidRDefault="009170FD" w:rsidP="009170FD">
      <w:pPr>
        <w:rPr>
          <w:rFonts w:ascii="Arial" w:hAnsi="Arial" w:cs="Arial"/>
        </w:rPr>
      </w:pPr>
    </w:p>
    <w:p w14:paraId="60EB86D1" w14:textId="77777777" w:rsidR="009170FD" w:rsidRDefault="009170FD" w:rsidP="009170FD">
      <w:pPr>
        <w:rPr>
          <w:rFonts w:ascii="Arial" w:hAnsi="Arial" w:cs="Arial"/>
        </w:rPr>
      </w:pPr>
    </w:p>
    <w:p w14:paraId="4F8FBF37" w14:textId="5BFF018E" w:rsidR="00443734" w:rsidRPr="002F4835" w:rsidRDefault="00164259" w:rsidP="009170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37D5163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170FD">
        <w:rPr>
          <w:rFonts w:ascii="Arial" w:hAnsi="Arial" w:cs="Arial"/>
          <w:sz w:val="28"/>
          <w:szCs w:val="28"/>
        </w:rPr>
        <w:t>define balance and talk about why it’s important for movement</w:t>
      </w:r>
      <w:r w:rsidR="00057127">
        <w:rPr>
          <w:rFonts w:ascii="Arial" w:hAnsi="Arial" w:cs="Arial"/>
          <w:sz w:val="28"/>
          <w:szCs w:val="28"/>
        </w:rPr>
        <w:t>.</w:t>
      </w:r>
    </w:p>
    <w:p w14:paraId="6AC684C6" w14:textId="7433C4D2" w:rsidR="00443734" w:rsidRPr="007603BA" w:rsidRDefault="00443734" w:rsidP="00F8421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64BD8D4" w14:textId="3E4D26EA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170FD">
        <w:rPr>
          <w:rFonts w:ascii="Arial" w:hAnsi="Arial" w:cs="Arial"/>
          <w:sz w:val="28"/>
          <w:szCs w:val="28"/>
        </w:rPr>
        <w:t>define emotional balance and talk about</w:t>
      </w:r>
      <w:r w:rsidR="005E225B">
        <w:rPr>
          <w:rFonts w:ascii="Arial" w:hAnsi="Arial" w:cs="Arial"/>
          <w:sz w:val="28"/>
          <w:szCs w:val="28"/>
        </w:rPr>
        <w:t xml:space="preserve">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461FC257" w:rsidR="00C411E8" w:rsidRPr="007603BA" w:rsidRDefault="00C411E8" w:rsidP="00F8421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E225B">
        <w:rPr>
          <w:rFonts w:ascii="Arial" w:hAnsi="Arial" w:cs="Arial"/>
          <w:sz w:val="28"/>
          <w:szCs w:val="28"/>
        </w:rPr>
        <w:t>talk about things that could make me lose my emotional balance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5A5639EE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 xml:space="preserve">complete the physical education </w:t>
      </w:r>
      <w:r w:rsidR="005E225B">
        <w:rPr>
          <w:rFonts w:ascii="Arial" w:hAnsi="Arial" w:cs="Arial"/>
          <w:sz w:val="28"/>
          <w:szCs w:val="28"/>
        </w:rPr>
        <w:t>activity log</w:t>
      </w:r>
      <w:r w:rsidR="00057127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3458C626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 xml:space="preserve">: PERSONAL </w:t>
      </w:r>
      <w:r w:rsidR="009170FD">
        <w:rPr>
          <w:rFonts w:ascii="Arial" w:hAnsi="Arial" w:cs="Arial"/>
          <w:sz w:val="28"/>
          <w:szCs w:val="28"/>
        </w:rPr>
        <w:t>Challenge</w:t>
      </w:r>
    </w:p>
    <w:p w14:paraId="47DC00D5" w14:textId="7F76180F" w:rsidR="00A74192" w:rsidRPr="00057127" w:rsidRDefault="00A74192" w:rsidP="00A74192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0D577849" w14:textId="7ADF8A54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Acknowledges that some physical activities are challenging/difficult. </w:t>
      </w:r>
    </w:p>
    <w:p w14:paraId="6FAE2E6E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Recognizes that challenges can lead to success. </w:t>
      </w:r>
    </w:p>
    <w:p w14:paraId="08382EB8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Participates in physical activities that bring confidence and challenge. </w:t>
      </w:r>
    </w:p>
    <w:p w14:paraId="76758B2C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2A54134F" w:rsidR="00443734" w:rsidRPr="009170FD" w:rsidRDefault="00443734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10651484" w14:textId="77777777" w:rsidR="009170FD" w:rsidRDefault="004F7BD9" w:rsidP="009170F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BD052F">
        <w:rPr>
          <w:rFonts w:ascii="Arial" w:hAnsi="Arial" w:cs="Arial"/>
          <w:b/>
          <w:bCs/>
          <w:sz w:val="26"/>
          <w:szCs w:val="26"/>
        </w:rPr>
        <w:t>Elementary</w:t>
      </w:r>
      <w:r w:rsidR="007603BA"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="00BD052F"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35CDB3CB" w14:textId="77777777" w:rsidR="009170FD" w:rsidRDefault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B02258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901C152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FBCFF76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724163A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C0B94BD" w14:textId="70A14D6C" w:rsidR="00A428C6" w:rsidRPr="009170FD" w:rsidRDefault="00A428C6" w:rsidP="009170FD">
      <w:pPr>
        <w:jc w:val="center"/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A0425AE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C264925" w14:textId="3D9D215B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define </w:t>
      </w:r>
      <w:r>
        <w:rPr>
          <w:rFonts w:ascii="Arial" w:hAnsi="Arial" w:cs="Arial"/>
          <w:sz w:val="28"/>
          <w:szCs w:val="28"/>
        </w:rPr>
        <w:t>coordination</w:t>
      </w:r>
      <w:r>
        <w:rPr>
          <w:rFonts w:ascii="Arial" w:hAnsi="Arial" w:cs="Arial"/>
          <w:sz w:val="28"/>
          <w:szCs w:val="28"/>
        </w:rPr>
        <w:t xml:space="preserve"> and talk about why it’s important for movement.</w:t>
      </w:r>
    </w:p>
    <w:p w14:paraId="43D0EE7A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41599696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4F2D149" w14:textId="32D55511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define emotional </w:t>
      </w:r>
      <w:r>
        <w:rPr>
          <w:rFonts w:ascii="Arial" w:hAnsi="Arial" w:cs="Arial"/>
          <w:sz w:val="28"/>
          <w:szCs w:val="28"/>
        </w:rPr>
        <w:t>coordination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2539A5D" w14:textId="22803951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talk about </w:t>
      </w:r>
      <w:r>
        <w:rPr>
          <w:rFonts w:ascii="Arial" w:hAnsi="Arial" w:cs="Arial"/>
          <w:sz w:val="28"/>
          <w:szCs w:val="28"/>
        </w:rPr>
        <w:t>what empathy is and why it’s important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C55A825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D205C6B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0D8671EE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33449780" w14:textId="77777777" w:rsidR="00A428C6" w:rsidRPr="00D12BC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6974D673" w14:textId="77777777" w:rsidR="00A428C6" w:rsidRPr="00D12BC2" w:rsidRDefault="00A428C6" w:rsidP="00A428C6">
      <w:pPr>
        <w:rPr>
          <w:rFonts w:ascii="Arial" w:hAnsi="Arial" w:cs="Arial"/>
          <w:color w:val="C00000"/>
          <w:sz w:val="14"/>
          <w:szCs w:val="14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21AAC010" w14:textId="77777777" w:rsidR="009170FD" w:rsidRPr="002F4835" w:rsidRDefault="009170FD" w:rsidP="009170F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E96F982" w14:textId="77777777" w:rsidR="009170FD" w:rsidRPr="002F4835" w:rsidRDefault="009170FD" w:rsidP="009170FD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VALUES PHYSICAL ACTIVITY: PERSONAL </w:t>
      </w:r>
      <w:r>
        <w:rPr>
          <w:rFonts w:ascii="Arial" w:hAnsi="Arial" w:cs="Arial"/>
          <w:sz w:val="28"/>
          <w:szCs w:val="28"/>
        </w:rPr>
        <w:t>Challenge</w:t>
      </w:r>
    </w:p>
    <w:p w14:paraId="70EEC5F1" w14:textId="77777777" w:rsidR="009170FD" w:rsidRPr="00057127" w:rsidRDefault="009170FD" w:rsidP="009170FD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132CA6F7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Acknowledges that some physical activities are challenging/difficult. </w:t>
      </w:r>
    </w:p>
    <w:p w14:paraId="330E0150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Recognizes that challenges can lead to success. </w:t>
      </w:r>
    </w:p>
    <w:p w14:paraId="3B551AA7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Participates in physical activities that bring confidence and challenge. </w:t>
      </w:r>
    </w:p>
    <w:p w14:paraId="64B37317" w14:textId="77777777" w:rsidR="009170FD" w:rsidRDefault="009170FD" w:rsidP="007603BA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4AEC422C" w:rsidR="00A428C6" w:rsidRPr="007603BA" w:rsidRDefault="00A428C6" w:rsidP="007603BA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6F74B65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4EF0383F" w14:textId="1CFE331F" w:rsidR="007603BA" w:rsidRPr="00BD052F" w:rsidRDefault="00BD052F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13CEF8E6" w14:textId="5AE3F7C3" w:rsidR="00A428C6" w:rsidRDefault="00A428C6" w:rsidP="00A428C6">
      <w:pPr>
        <w:rPr>
          <w:rFonts w:ascii="Arial" w:hAnsi="Arial" w:cs="Arial"/>
          <w:i/>
          <w:iCs/>
        </w:rPr>
      </w:pPr>
    </w:p>
    <w:p w14:paraId="76A4D28C" w14:textId="2C2E357A" w:rsidR="00D12BC2" w:rsidRDefault="00D12BC2" w:rsidP="00A428C6">
      <w:pPr>
        <w:rPr>
          <w:rFonts w:ascii="Arial" w:hAnsi="Arial" w:cs="Arial"/>
          <w:i/>
          <w:iCs/>
        </w:rPr>
      </w:pPr>
    </w:p>
    <w:p w14:paraId="03C66377" w14:textId="77777777" w:rsidR="00D12BC2" w:rsidRPr="002F4835" w:rsidRDefault="00D12BC2" w:rsidP="00A428C6">
      <w:pPr>
        <w:rPr>
          <w:rFonts w:ascii="Arial" w:hAnsi="Arial" w:cs="Arial"/>
          <w:i/>
          <w:iCs/>
        </w:rPr>
      </w:pPr>
    </w:p>
    <w:p w14:paraId="5AB85D5C" w14:textId="77777777" w:rsidR="009170FD" w:rsidRDefault="009170F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23546D0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7C03203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054BAA07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49F20AC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1C75DA7" w14:textId="42C68312" w:rsidR="00A428C6" w:rsidRPr="009170FD" w:rsidRDefault="00A428C6" w:rsidP="009170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C23A72D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6ED13F83" w14:textId="64BCD97B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balance activities with a focus on improvement</w:t>
      </w:r>
      <w:r>
        <w:rPr>
          <w:rFonts w:ascii="Arial" w:hAnsi="Arial" w:cs="Arial"/>
          <w:sz w:val="28"/>
          <w:szCs w:val="28"/>
        </w:rPr>
        <w:t>.</w:t>
      </w:r>
    </w:p>
    <w:p w14:paraId="6C7E8072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4C1278FE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BB8918B" w14:textId="111E5B81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</w:t>
      </w:r>
      <w:r>
        <w:rPr>
          <w:rFonts w:ascii="Arial" w:hAnsi="Arial" w:cs="Arial"/>
          <w:sz w:val="28"/>
          <w:szCs w:val="28"/>
        </w:rPr>
        <w:t xml:space="preserve">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2B48990" w14:textId="355AE34E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talk about </w:t>
      </w:r>
      <w:r>
        <w:rPr>
          <w:rFonts w:ascii="Arial" w:hAnsi="Arial" w:cs="Arial"/>
          <w:sz w:val="28"/>
          <w:szCs w:val="28"/>
        </w:rPr>
        <w:t>times when mindful breathing will be helpful for keeping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30E541F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BDF803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DE06142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4613D0C8" w:rsidR="00A428C6" w:rsidRPr="002F4835" w:rsidRDefault="009170FD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56B1C13B" w14:textId="77777777" w:rsidR="009170FD" w:rsidRDefault="009170FD" w:rsidP="009170FD">
      <w:pPr>
        <w:rPr>
          <w:rFonts w:ascii="Arial" w:hAnsi="Arial" w:cs="Arial"/>
          <w:spacing w:val="-4"/>
          <w:sz w:val="28"/>
          <w:szCs w:val="28"/>
        </w:rPr>
      </w:pPr>
      <w:r w:rsidRPr="009170FD">
        <w:rPr>
          <w:rFonts w:ascii="Arial" w:hAnsi="Arial" w:cs="Arial"/>
          <w:spacing w:val="-4"/>
          <w:sz w:val="28"/>
          <w:szCs w:val="28"/>
        </w:rPr>
        <w:t>Students demonstrate skill competency and can apply concepts and strategies to movement and performance.</w:t>
      </w:r>
    </w:p>
    <w:p w14:paraId="01412DBB" w14:textId="0792401F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Maintains momentary stillness on different bases of support.</w:t>
      </w:r>
    </w:p>
    <w:p w14:paraId="3C84140F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Transfers weight from one body part to another in self-space.</w:t>
      </w:r>
    </w:p>
    <w:p w14:paraId="320254F9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Combines balances and transfers in purposeful movement sequences.</w:t>
      </w:r>
    </w:p>
    <w:p w14:paraId="505832BE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13775D9" w14:textId="7B4CE773" w:rsidR="00A428C6" w:rsidRPr="009170FD" w:rsidRDefault="00A428C6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A1FBC9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7EB32540" w14:textId="77777777" w:rsidR="009170FD" w:rsidRPr="009170FD" w:rsidRDefault="00BD052F" w:rsidP="009170FD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62F295C1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197FEDB" w14:textId="77777777" w:rsidR="009170FD" w:rsidRDefault="009170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7FDA9BD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09ED3D4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0FF9C0A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4562ADDE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3F4E0D9A" w14:textId="791212A8" w:rsidR="00BD052F" w:rsidRPr="009170FD" w:rsidRDefault="00BD052F" w:rsidP="009170FD">
      <w:pPr>
        <w:jc w:val="center"/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 xml:space="preserve">WEEK </w:t>
      </w:r>
      <w:r w:rsidRPr="009170FD">
        <w:rPr>
          <w:rFonts w:ascii="Arial" w:hAnsi="Arial" w:cs="Arial"/>
          <w:b/>
          <w:bCs/>
          <w:sz w:val="28"/>
          <w:szCs w:val="28"/>
        </w:rPr>
        <w:t>4</w:t>
      </w:r>
      <w:r w:rsidRPr="009170FD">
        <w:rPr>
          <w:rFonts w:ascii="Arial" w:hAnsi="Arial" w:cs="Arial"/>
          <w:b/>
          <w:bCs/>
          <w:sz w:val="28"/>
          <w:szCs w:val="28"/>
        </w:rPr>
        <w:t xml:space="preserve"> STUDENT LEARNING OBJECTIVES</w:t>
      </w:r>
    </w:p>
    <w:p w14:paraId="306C9255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77459E72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4DC7339" w14:textId="6D7CE159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balloon bop activities with a focus on improving my coordination</w:t>
      </w:r>
      <w:r>
        <w:rPr>
          <w:rFonts w:ascii="Arial" w:hAnsi="Arial" w:cs="Arial"/>
          <w:sz w:val="28"/>
          <w:szCs w:val="28"/>
        </w:rPr>
        <w:t>.</w:t>
      </w:r>
    </w:p>
    <w:p w14:paraId="583D3CA1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372C68DE" w14:textId="7D3033EB" w:rsidR="005E225B" w:rsidRPr="005E225B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DBFE391" w14:textId="09602C81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talk about </w:t>
      </w:r>
      <w:r>
        <w:rPr>
          <w:rFonts w:ascii="Arial" w:hAnsi="Arial" w:cs="Arial"/>
          <w:sz w:val="28"/>
          <w:szCs w:val="28"/>
        </w:rPr>
        <w:t>ways to show empathy for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58A0021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1A33AC49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652C22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441A939A" w14:textId="77777777" w:rsidR="00BD052F" w:rsidRPr="002F4835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A9D51C9" w14:textId="77777777" w:rsidR="00BD052F" w:rsidRPr="002F4835" w:rsidRDefault="00BD052F" w:rsidP="00BD052F">
      <w:pPr>
        <w:rPr>
          <w:rFonts w:ascii="Arial" w:hAnsi="Arial" w:cs="Arial"/>
          <w:color w:val="C00000"/>
        </w:rPr>
      </w:pPr>
    </w:p>
    <w:p w14:paraId="105779DE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06EAF811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7F3B6369" w14:textId="77777777" w:rsidR="00BD052F" w:rsidRPr="002F4835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461BF0A" w14:textId="0A6D0B2C" w:rsidR="00BD052F" w:rsidRPr="002F4835" w:rsidRDefault="009170FD" w:rsidP="00BD0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BD052F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657ABE3C" w14:textId="77777777" w:rsidR="009170FD" w:rsidRPr="009170FD" w:rsidRDefault="009170FD" w:rsidP="009170FD">
      <w:pPr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spacing w:val="-4"/>
          <w:sz w:val="26"/>
          <w:szCs w:val="26"/>
        </w:rPr>
        <w:t>Students demonstrate skill competency and can apply concepts and strategies to movement and performance.</w:t>
      </w:r>
    </w:p>
    <w:p w14:paraId="231CF46A" w14:textId="2BAC6079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Safely manipulates objects using underhand volleys/strikes.</w:t>
      </w:r>
    </w:p>
    <w:p w14:paraId="28D94E84" w14:textId="0EFDC5C5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Manipulates and controls objects using underhand volleys/strikes.</w:t>
      </w:r>
    </w:p>
    <w:p w14:paraId="33A5E6C9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Demonstrates control while combining locomotor and manipulative skills in self-space and general space.</w:t>
      </w:r>
    </w:p>
    <w:p w14:paraId="748220E7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6FF3F72C" w14:textId="2B9454B3" w:rsidR="00BD052F" w:rsidRPr="009170FD" w:rsidRDefault="00BD052F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2F1A880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6AD49B8B" w14:textId="77777777" w:rsidR="009170FD" w:rsidRPr="009170FD" w:rsidRDefault="00BD052F" w:rsidP="009170FD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4045AF5F" w14:textId="77777777" w:rsidR="009170FD" w:rsidRDefault="009170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05B932E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6250C88D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1105F43C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A1A8412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B4064F5" w14:textId="2C775C3E" w:rsidR="00BD052F" w:rsidRPr="009170FD" w:rsidRDefault="00BD052F" w:rsidP="009170FD">
      <w:pPr>
        <w:jc w:val="center"/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 xml:space="preserve">WEEK </w:t>
      </w:r>
      <w:r w:rsidRPr="009170FD">
        <w:rPr>
          <w:rFonts w:ascii="Arial" w:hAnsi="Arial" w:cs="Arial"/>
          <w:b/>
          <w:bCs/>
          <w:sz w:val="28"/>
          <w:szCs w:val="28"/>
        </w:rPr>
        <w:t>5</w:t>
      </w:r>
      <w:r w:rsidRPr="009170FD">
        <w:rPr>
          <w:rFonts w:ascii="Arial" w:hAnsi="Arial" w:cs="Arial"/>
          <w:b/>
          <w:bCs/>
          <w:sz w:val="28"/>
          <w:szCs w:val="28"/>
        </w:rPr>
        <w:t xml:space="preserve"> STUDENT LEARNING OBJECTIVES</w:t>
      </w:r>
    </w:p>
    <w:p w14:paraId="606DE72A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53D03AB8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6699469" w14:textId="77777777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balance activities with a focus on improvement.</w:t>
      </w:r>
    </w:p>
    <w:p w14:paraId="4B6F6BBE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0C852B92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BE547D1" w14:textId="77777777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6011D94" w14:textId="77777777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times when mindful breathing will be helpful for keeping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3D88BF7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57E2400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337E059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3FC8070E" w14:textId="77777777" w:rsidR="00BD052F" w:rsidRPr="00D12BC2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77C36B90" w14:textId="77777777" w:rsidR="00BD052F" w:rsidRPr="00D12BC2" w:rsidRDefault="00BD052F" w:rsidP="00BD052F">
      <w:pPr>
        <w:rPr>
          <w:rFonts w:ascii="Arial" w:hAnsi="Arial" w:cs="Arial"/>
          <w:color w:val="C00000"/>
          <w:sz w:val="14"/>
          <w:szCs w:val="14"/>
        </w:rPr>
      </w:pPr>
    </w:p>
    <w:p w14:paraId="1F027E75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DBA0DD2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02E84F15" w14:textId="5669F28D" w:rsidR="009170FD" w:rsidRPr="002F4835" w:rsidRDefault="00BD052F" w:rsidP="009170F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52E89DC" w14:textId="77777777" w:rsidR="009170FD" w:rsidRPr="002F4835" w:rsidRDefault="009170FD" w:rsidP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056B7D5E" w14:textId="77777777" w:rsidR="009170FD" w:rsidRDefault="009170FD" w:rsidP="009170FD">
      <w:pPr>
        <w:rPr>
          <w:rFonts w:ascii="Arial" w:hAnsi="Arial" w:cs="Arial"/>
          <w:spacing w:val="-4"/>
          <w:sz w:val="28"/>
          <w:szCs w:val="28"/>
        </w:rPr>
      </w:pPr>
      <w:r w:rsidRPr="009170FD">
        <w:rPr>
          <w:rFonts w:ascii="Arial" w:hAnsi="Arial" w:cs="Arial"/>
          <w:spacing w:val="-4"/>
          <w:sz w:val="28"/>
          <w:szCs w:val="28"/>
        </w:rPr>
        <w:t>Students demonstrate skill competency and can apply concepts and strategies to movement and performance.</w:t>
      </w:r>
    </w:p>
    <w:p w14:paraId="07B52B5C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Maintains momentary stillness on different bases of support.</w:t>
      </w:r>
    </w:p>
    <w:p w14:paraId="4C4D2257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Transfers weight from one body part to another in self-space.</w:t>
      </w:r>
    </w:p>
    <w:p w14:paraId="462B4D1B" w14:textId="77777777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Combines balances and transfers in purposeful movement sequences.</w:t>
      </w:r>
    </w:p>
    <w:p w14:paraId="6DCEA567" w14:textId="77777777" w:rsidR="009170FD" w:rsidRDefault="009170FD" w:rsidP="00BD052F">
      <w:pPr>
        <w:rPr>
          <w:rFonts w:ascii="Arial" w:hAnsi="Arial" w:cs="Arial"/>
          <w:b/>
          <w:bCs/>
          <w:sz w:val="28"/>
          <w:szCs w:val="28"/>
        </w:rPr>
      </w:pPr>
    </w:p>
    <w:p w14:paraId="54FB85D8" w14:textId="78F1C2E4" w:rsidR="00BD052F" w:rsidRPr="007603BA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2CBF7FD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35F55CA8" w14:textId="77777777" w:rsidR="00BD052F" w:rsidRPr="00057127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78A32069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08487AF" w14:textId="1C50D3E1" w:rsidR="00BD052F" w:rsidRPr="00BD052F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0FBC70E5" w14:textId="77777777" w:rsidR="009170FD" w:rsidRDefault="009170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FE46BB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0895086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4B2A6280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487CA07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16A1E23E" w14:textId="3411A8DC" w:rsidR="00BD052F" w:rsidRPr="009170FD" w:rsidRDefault="00BD052F" w:rsidP="009170FD">
      <w:pPr>
        <w:jc w:val="center"/>
        <w:rPr>
          <w:rFonts w:ascii="Arial" w:hAnsi="Arial" w:cs="Arial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STUDENT LEARNING OBJECTIVES</w:t>
      </w:r>
    </w:p>
    <w:p w14:paraId="5B7127A8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6BFC1CD1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1EA73B7" w14:textId="77777777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balloon bop activities with a focus on improving my coordination.</w:t>
      </w:r>
    </w:p>
    <w:p w14:paraId="5A65FBA3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157372FC" w14:textId="77777777" w:rsidR="005E225B" w:rsidRPr="005E225B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90EEE10" w14:textId="77777777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ways to show empathy for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CCF9E5A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3FAA18F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114D400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0883FC99" w14:textId="77777777" w:rsidR="00BD052F" w:rsidRPr="002F4835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A7E3048" w14:textId="77777777" w:rsidR="00BD052F" w:rsidRPr="002F4835" w:rsidRDefault="00BD052F" w:rsidP="00BD052F">
      <w:pPr>
        <w:rPr>
          <w:rFonts w:ascii="Arial" w:hAnsi="Arial" w:cs="Arial"/>
          <w:color w:val="C00000"/>
        </w:rPr>
      </w:pPr>
    </w:p>
    <w:p w14:paraId="660F048F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692EC9F3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43064D9D" w14:textId="77777777" w:rsidR="00BD052F" w:rsidRPr="002F4835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0743088" w14:textId="77777777" w:rsidR="009170FD" w:rsidRPr="002F4835" w:rsidRDefault="009170FD" w:rsidP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7476A253" w14:textId="77777777" w:rsidR="009170FD" w:rsidRPr="009170FD" w:rsidRDefault="009170FD" w:rsidP="009170FD">
      <w:pPr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spacing w:val="-4"/>
          <w:sz w:val="26"/>
          <w:szCs w:val="26"/>
        </w:rPr>
        <w:t>Students demonstrate skill competency and can apply concepts and strategies to movement and performance.</w:t>
      </w:r>
    </w:p>
    <w:p w14:paraId="063E50F4" w14:textId="3898D8CE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(K)</w:t>
      </w:r>
      <w:r w:rsidRPr="009170FD">
        <w:rPr>
          <w:rFonts w:ascii="Arial" w:hAnsi="Arial" w:cs="Arial"/>
          <w:sz w:val="26"/>
          <w:szCs w:val="26"/>
        </w:rPr>
        <w:t xml:space="preserve"> Safely manipulates objects using underhand volleys/strikes.</w:t>
      </w:r>
    </w:p>
    <w:p w14:paraId="1FB44B6D" w14:textId="5AC22030" w:rsidR="009170FD" w:rsidRPr="009170FD" w:rsidRDefault="009170FD" w:rsidP="009170FD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(1)</w:t>
      </w:r>
      <w:r w:rsidRPr="009170FD">
        <w:rPr>
          <w:rFonts w:ascii="Arial" w:hAnsi="Arial" w:cs="Arial"/>
          <w:sz w:val="26"/>
          <w:szCs w:val="26"/>
        </w:rPr>
        <w:t xml:space="preserve"> Manipulates and controls objects using underhand volleys/strikes.</w:t>
      </w:r>
    </w:p>
    <w:p w14:paraId="148FF8AB" w14:textId="013F6AD3" w:rsidR="009170FD" w:rsidRPr="009170FD" w:rsidRDefault="009170FD" w:rsidP="00BD052F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6"/>
          <w:szCs w:val="26"/>
        </w:rPr>
        <w:t>(2)</w:t>
      </w:r>
      <w:r w:rsidRPr="009170FD">
        <w:rPr>
          <w:rFonts w:ascii="Arial" w:hAnsi="Arial" w:cs="Arial"/>
          <w:sz w:val="26"/>
          <w:szCs w:val="26"/>
        </w:rPr>
        <w:t xml:space="preserve"> Demonstrates control while combining locomotor and manipulative skills in self-space and general space.</w:t>
      </w:r>
    </w:p>
    <w:p w14:paraId="63CC7DC2" w14:textId="77777777" w:rsidR="009170FD" w:rsidRDefault="009170FD" w:rsidP="00BD052F">
      <w:pPr>
        <w:rPr>
          <w:rFonts w:ascii="Arial" w:hAnsi="Arial" w:cs="Arial"/>
          <w:b/>
          <w:bCs/>
          <w:sz w:val="28"/>
          <w:szCs w:val="28"/>
        </w:rPr>
      </w:pPr>
    </w:p>
    <w:p w14:paraId="503B5C2A" w14:textId="6459CAF8" w:rsidR="00BD052F" w:rsidRPr="007603BA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766253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7FA6E2B7" w14:textId="77777777" w:rsidR="00BD052F" w:rsidRPr="00057127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40547B25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5E642684" w14:textId="26DCD4DD" w:rsidR="004F7BD9" w:rsidRPr="00BD052F" w:rsidRDefault="00BD052F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sectPr w:rsidR="004F7BD9" w:rsidRPr="00BD052F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C3E21" w14:textId="77777777" w:rsidR="007D152A" w:rsidRDefault="007D152A" w:rsidP="00DF495A">
      <w:r>
        <w:separator/>
      </w:r>
    </w:p>
  </w:endnote>
  <w:endnote w:type="continuationSeparator" w:id="0">
    <w:p w14:paraId="39E29F4B" w14:textId="77777777" w:rsidR="007D152A" w:rsidRDefault="007D152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99B26" w14:textId="77777777" w:rsidR="007D152A" w:rsidRDefault="007D152A" w:rsidP="00DF495A">
      <w:r>
        <w:separator/>
      </w:r>
    </w:p>
  </w:footnote>
  <w:footnote w:type="continuationSeparator" w:id="0">
    <w:p w14:paraId="2CD52E8E" w14:textId="77777777" w:rsidR="007D152A" w:rsidRDefault="007D152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43A160B">
          <wp:simplePos x="0" y="0"/>
          <wp:positionH relativeFrom="margin">
            <wp:posOffset>-457200</wp:posOffset>
          </wp:positionH>
          <wp:positionV relativeFrom="margin">
            <wp:posOffset>-484255</wp:posOffset>
          </wp:positionV>
          <wp:extent cx="6857999" cy="919706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8623D"/>
    <w:multiLevelType w:val="multilevel"/>
    <w:tmpl w:val="22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46E"/>
    <w:multiLevelType w:val="multilevel"/>
    <w:tmpl w:val="412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27312"/>
    <w:multiLevelType w:val="multilevel"/>
    <w:tmpl w:val="988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076F"/>
    <w:multiLevelType w:val="multilevel"/>
    <w:tmpl w:val="E1E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F1CA8"/>
    <w:multiLevelType w:val="multilevel"/>
    <w:tmpl w:val="140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57127"/>
    <w:rsid w:val="000A41D6"/>
    <w:rsid w:val="000C657B"/>
    <w:rsid w:val="00164259"/>
    <w:rsid w:val="001B31D3"/>
    <w:rsid w:val="002A78C9"/>
    <w:rsid w:val="002F4835"/>
    <w:rsid w:val="00383E6A"/>
    <w:rsid w:val="00443734"/>
    <w:rsid w:val="004F7BD9"/>
    <w:rsid w:val="005333D3"/>
    <w:rsid w:val="005E225B"/>
    <w:rsid w:val="00652CC3"/>
    <w:rsid w:val="00715A74"/>
    <w:rsid w:val="007603BA"/>
    <w:rsid w:val="00776497"/>
    <w:rsid w:val="007D152A"/>
    <w:rsid w:val="00841793"/>
    <w:rsid w:val="00886093"/>
    <w:rsid w:val="009170FD"/>
    <w:rsid w:val="009238F9"/>
    <w:rsid w:val="00945AAF"/>
    <w:rsid w:val="009C74D8"/>
    <w:rsid w:val="00A428C6"/>
    <w:rsid w:val="00A74192"/>
    <w:rsid w:val="00B66027"/>
    <w:rsid w:val="00BD052F"/>
    <w:rsid w:val="00C411E8"/>
    <w:rsid w:val="00C50058"/>
    <w:rsid w:val="00D12BC2"/>
    <w:rsid w:val="00DA3811"/>
    <w:rsid w:val="00DE746A"/>
    <w:rsid w:val="00DF495A"/>
    <w:rsid w:val="00EB65AA"/>
    <w:rsid w:val="00EC70A0"/>
    <w:rsid w:val="00F06609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2020-08-02T04:18:00Z</cp:lastPrinted>
  <dcterms:created xsi:type="dcterms:W3CDTF">2020-08-02T04:18:00Z</dcterms:created>
  <dcterms:modified xsi:type="dcterms:W3CDTF">2020-11-15T12:37:00Z</dcterms:modified>
</cp:coreProperties>
</file>