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F44F" w14:textId="77777777" w:rsidR="006F4726" w:rsidRPr="00135EF8" w:rsidRDefault="006F4726" w:rsidP="006F4726">
      <w:pPr>
        <w:rPr>
          <w:rFonts w:ascii="Arial" w:hAnsi="Arial" w:cs="Arial"/>
          <w:b/>
          <w:bCs/>
          <w:sz w:val="15"/>
          <w:szCs w:val="15"/>
        </w:rPr>
      </w:pPr>
    </w:p>
    <w:p w14:paraId="48FD3473" w14:textId="77777777" w:rsidR="00473A79" w:rsidRPr="00473A79" w:rsidRDefault="00473A79" w:rsidP="00473A79">
      <w:pPr>
        <w:jc w:val="center"/>
        <w:rPr>
          <w:rFonts w:ascii="Arial" w:hAnsi="Arial" w:cs="Arial"/>
          <w:b/>
          <w:bCs/>
          <w:sz w:val="36"/>
          <w:szCs w:val="36"/>
        </w:rPr>
      </w:pPr>
      <w:r w:rsidRPr="00473A79">
        <w:rPr>
          <w:rFonts w:ascii="Arial" w:hAnsi="Arial" w:cs="Arial"/>
          <w:b/>
          <w:bCs/>
          <w:sz w:val="36"/>
          <w:szCs w:val="36"/>
        </w:rPr>
        <w:t>Climbing the Cliff</w:t>
      </w:r>
    </w:p>
    <w:p w14:paraId="4C8F3316" w14:textId="44A0D3DA" w:rsidR="00F86B98" w:rsidRPr="003A4552" w:rsidRDefault="00473A79" w:rsidP="006F4726">
      <w:pPr>
        <w:jc w:val="center"/>
        <w:rPr>
          <w:rFonts w:ascii="Arial" w:hAnsi="Arial" w:cs="Arial"/>
        </w:rPr>
      </w:pPr>
      <w:hyperlink r:id="rId7" w:history="1">
        <w:r w:rsidR="00F86B98" w:rsidRPr="00473A79">
          <w:rPr>
            <w:rStyle w:val="Hyperlink"/>
            <w:rFonts w:ascii="Arial" w:hAnsi="Arial" w:cs="Arial"/>
          </w:rPr>
          <w:t>YouTube Video Demo</w:t>
        </w:r>
      </w:hyperlink>
    </w:p>
    <w:p w14:paraId="18260C1C" w14:textId="77777777" w:rsidR="006F4726" w:rsidRPr="00473A79" w:rsidRDefault="006F4726" w:rsidP="006F4726">
      <w:pPr>
        <w:rPr>
          <w:rFonts w:ascii="Arial" w:hAnsi="Arial" w:cs="Arial"/>
          <w:sz w:val="13"/>
          <w:szCs w:val="13"/>
        </w:rPr>
      </w:pPr>
    </w:p>
    <w:p w14:paraId="395C8510" w14:textId="77777777" w:rsidR="00473A79" w:rsidRDefault="00473A79" w:rsidP="00473A79">
      <w:pPr>
        <w:rPr>
          <w:rFonts w:ascii="Arial" w:hAnsi="Arial" w:cs="Arial"/>
        </w:rPr>
      </w:pPr>
      <w:r w:rsidRPr="00831CAB">
        <w:rPr>
          <w:rFonts w:ascii="Arial" w:hAnsi="Arial" w:cs="Arial"/>
        </w:rPr>
        <w:t xml:space="preserve">Overcoming obstacles can feel like climbing up a cliff. It can feel like one small mistake </w:t>
      </w:r>
      <w:r>
        <w:rPr>
          <w:rFonts w:ascii="Arial" w:hAnsi="Arial" w:cs="Arial"/>
        </w:rPr>
        <w:t>will</w:t>
      </w:r>
      <w:r w:rsidRPr="00831CAB">
        <w:rPr>
          <w:rFonts w:ascii="Arial" w:hAnsi="Arial" w:cs="Arial"/>
        </w:rPr>
        <w:t xml:space="preserve"> throw off your balance, sending you on a painful fall. Finding balance is the key to reaching the summit of the cliff.</w:t>
      </w:r>
    </w:p>
    <w:p w14:paraId="2D698198" w14:textId="77777777" w:rsidR="00473A79" w:rsidRPr="00831CAB" w:rsidRDefault="00473A79" w:rsidP="00473A79">
      <w:pPr>
        <w:rPr>
          <w:rFonts w:ascii="Arial" w:hAnsi="Arial" w:cs="Arial"/>
          <w:sz w:val="13"/>
          <w:szCs w:val="13"/>
        </w:rPr>
      </w:pPr>
    </w:p>
    <w:p w14:paraId="439D6256" w14:textId="77777777" w:rsidR="00473A79" w:rsidRPr="00831CAB" w:rsidRDefault="00473A79" w:rsidP="00473A79">
      <w:pPr>
        <w:rPr>
          <w:rFonts w:ascii="Arial" w:hAnsi="Arial" w:cs="Arial"/>
        </w:rPr>
      </w:pPr>
      <w:r w:rsidRPr="00831CAB">
        <w:rPr>
          <w:rFonts w:ascii="Arial" w:hAnsi="Arial" w:cs="Arial"/>
        </w:rPr>
        <w:t>When challenged physically and emotionally</w:t>
      </w:r>
      <w:r>
        <w:rPr>
          <w:rFonts w:ascii="Arial" w:hAnsi="Arial" w:cs="Arial"/>
        </w:rPr>
        <w:t>,</w:t>
      </w:r>
      <w:r w:rsidRPr="00831CAB">
        <w:rPr>
          <w:rFonts w:ascii="Arial" w:hAnsi="Arial" w:cs="Arial"/>
        </w:rPr>
        <w:t xml:space="preserve"> heart rate can tell us how balanced our effort is. The ability to recognize and control our heart rate is a skill that we can master. </w:t>
      </w:r>
      <w:r w:rsidRPr="00831CAB">
        <w:rPr>
          <w:rFonts w:ascii="Arial" w:hAnsi="Arial" w:cs="Arial"/>
          <w:u w:val="single"/>
        </w:rPr>
        <w:t>Pacing</w:t>
      </w:r>
      <w:r w:rsidRPr="00831CAB">
        <w:rPr>
          <w:rFonts w:ascii="Arial" w:hAnsi="Arial" w:cs="Arial"/>
        </w:rPr>
        <w:t xml:space="preserve"> and </w:t>
      </w:r>
      <w:r w:rsidRPr="00831CAB">
        <w:rPr>
          <w:rFonts w:ascii="Arial" w:hAnsi="Arial" w:cs="Arial"/>
          <w:u w:val="single"/>
        </w:rPr>
        <w:t>mindful breathing</w:t>
      </w:r>
      <w:r w:rsidRPr="00831CAB">
        <w:rPr>
          <w:rFonts w:ascii="Arial" w:hAnsi="Arial" w:cs="Arial"/>
        </w:rPr>
        <w:t xml:space="preserve"> are </w:t>
      </w:r>
      <w:r>
        <w:rPr>
          <w:rFonts w:ascii="Arial" w:hAnsi="Arial" w:cs="Arial"/>
        </w:rPr>
        <w:t>2</w:t>
      </w:r>
      <w:r w:rsidRPr="00831CAB">
        <w:rPr>
          <w:rFonts w:ascii="Arial" w:hAnsi="Arial" w:cs="Arial"/>
        </w:rPr>
        <w:t xml:space="preserve"> important heart rate tools we can practice using.</w:t>
      </w:r>
    </w:p>
    <w:p w14:paraId="07D246FA" w14:textId="77777777" w:rsidR="00473A79" w:rsidRPr="00831CAB" w:rsidRDefault="00473A79" w:rsidP="00473A79">
      <w:pPr>
        <w:rPr>
          <w:rFonts w:ascii="Arial" w:hAnsi="Arial" w:cs="Arial"/>
          <w:sz w:val="13"/>
          <w:szCs w:val="13"/>
        </w:rPr>
      </w:pPr>
    </w:p>
    <w:p w14:paraId="28F98E1C" w14:textId="77777777" w:rsidR="00473A79" w:rsidRDefault="00473A79" w:rsidP="00473A79">
      <w:pPr>
        <w:rPr>
          <w:rFonts w:ascii="Arial" w:hAnsi="Arial" w:cs="Arial"/>
        </w:rPr>
      </w:pPr>
      <w:r w:rsidRPr="00831CAB">
        <w:rPr>
          <w:rFonts w:ascii="Arial" w:hAnsi="Arial" w:cs="Arial"/>
        </w:rPr>
        <w:t>The object of this activity is to complete a series of physical challenges while controlling your heart rate so that it stays in the overall active health zone (100 to 120 BPM). It’s okay if bounces into the endurance zone (120 to 140 BPM) immediately after the challenge is complete. You’ll then have 1 minute of rest in between challenges to practice high-5 mindful breathing and return your heart rate to the active health zone. Pacing and mindful breathing will be your keys to success.</w:t>
      </w:r>
    </w:p>
    <w:p w14:paraId="08CD7EE0" w14:textId="77777777" w:rsidR="00473A79" w:rsidRPr="00473A79" w:rsidRDefault="00473A79" w:rsidP="00473A79">
      <w:pPr>
        <w:rPr>
          <w:rFonts w:ascii="Arial" w:hAnsi="Arial" w:cs="Arial"/>
          <w:sz w:val="13"/>
          <w:szCs w:val="13"/>
        </w:rPr>
      </w:pPr>
    </w:p>
    <w:p w14:paraId="4E88FB6A" w14:textId="77777777" w:rsidR="00473A79" w:rsidRDefault="00473A79" w:rsidP="00473A79">
      <w:pPr>
        <w:ind w:left="1440"/>
        <w:rPr>
          <w:rFonts w:ascii="Arial" w:hAnsi="Arial" w:cs="Arial"/>
          <w:sz w:val="32"/>
          <w:szCs w:val="32"/>
        </w:rPr>
      </w:pPr>
      <w:r w:rsidRPr="00831CAB">
        <w:rPr>
          <w:rFonts w:ascii="Arial" w:hAnsi="Arial" w:cs="Arial"/>
          <w:i/>
          <w:iCs/>
        </w:rPr>
        <w:t>Challenge 1:</w:t>
      </w:r>
    </w:p>
    <w:p w14:paraId="7821F981" w14:textId="77777777" w:rsidR="00473A79" w:rsidRDefault="00473A79" w:rsidP="00473A79">
      <w:pPr>
        <w:ind w:left="1440"/>
        <w:rPr>
          <w:rFonts w:ascii="Arial" w:hAnsi="Arial" w:cs="Arial"/>
          <w:sz w:val="32"/>
          <w:szCs w:val="32"/>
        </w:rPr>
      </w:pPr>
      <w:r w:rsidRPr="00831CAB">
        <w:rPr>
          <w:rFonts w:ascii="Arial" w:hAnsi="Arial" w:cs="Arial"/>
          <w:b/>
          <w:bCs/>
          <w:sz w:val="32"/>
          <w:szCs w:val="32"/>
        </w:rPr>
        <w:t>1 minute of jumping jacks</w:t>
      </w:r>
    </w:p>
    <w:p w14:paraId="4A6DCE90" w14:textId="77777777" w:rsidR="00473A79" w:rsidRPr="00831CAB" w:rsidRDefault="00473A79" w:rsidP="00473A79">
      <w:pPr>
        <w:pStyle w:val="ListParagraph"/>
        <w:numPr>
          <w:ilvl w:val="0"/>
          <w:numId w:val="3"/>
        </w:numPr>
        <w:ind w:left="2160"/>
        <w:rPr>
          <w:rFonts w:ascii="Arial" w:hAnsi="Arial" w:cs="Arial"/>
          <w:sz w:val="28"/>
          <w:szCs w:val="28"/>
        </w:rPr>
      </w:pPr>
      <w:r w:rsidRPr="00831CAB">
        <w:rPr>
          <w:rFonts w:ascii="Arial" w:hAnsi="Arial" w:cs="Arial"/>
          <w:sz w:val="28"/>
          <w:szCs w:val="28"/>
        </w:rPr>
        <w:t>(1 minute of rest and mindful breathing)</w:t>
      </w:r>
    </w:p>
    <w:p w14:paraId="719A3829" w14:textId="77777777" w:rsidR="00473A79" w:rsidRDefault="00473A79" w:rsidP="00473A79">
      <w:pPr>
        <w:ind w:left="1440"/>
        <w:rPr>
          <w:rFonts w:ascii="Arial" w:hAnsi="Arial" w:cs="Arial"/>
          <w:sz w:val="32"/>
          <w:szCs w:val="32"/>
        </w:rPr>
      </w:pPr>
      <w:r w:rsidRPr="00831CAB">
        <w:rPr>
          <w:rFonts w:ascii="Arial" w:hAnsi="Arial" w:cs="Arial"/>
          <w:i/>
          <w:szCs w:val="32"/>
        </w:rPr>
        <w:t>Challenge 2:</w:t>
      </w:r>
    </w:p>
    <w:p w14:paraId="44697288" w14:textId="77777777" w:rsidR="00473A79" w:rsidRDefault="00473A79" w:rsidP="00473A79">
      <w:pPr>
        <w:ind w:left="1440"/>
        <w:rPr>
          <w:rFonts w:ascii="Arial" w:hAnsi="Arial" w:cs="Arial"/>
          <w:sz w:val="32"/>
          <w:szCs w:val="32"/>
        </w:rPr>
      </w:pPr>
      <w:r w:rsidRPr="00831CAB">
        <w:rPr>
          <w:rFonts w:ascii="Arial" w:hAnsi="Arial" w:cs="Arial"/>
          <w:b/>
          <w:bCs/>
          <w:sz w:val="32"/>
          <w:szCs w:val="32"/>
        </w:rPr>
        <w:t>1 minute of invisible jump rope</w:t>
      </w:r>
    </w:p>
    <w:p w14:paraId="1C5BAC24" w14:textId="77777777" w:rsidR="00473A79" w:rsidRPr="00831CAB" w:rsidRDefault="00473A79" w:rsidP="00473A79">
      <w:pPr>
        <w:pStyle w:val="ListParagraph"/>
        <w:numPr>
          <w:ilvl w:val="0"/>
          <w:numId w:val="3"/>
        </w:numPr>
        <w:ind w:left="2160"/>
        <w:rPr>
          <w:rFonts w:ascii="Arial" w:hAnsi="Arial" w:cs="Arial"/>
          <w:sz w:val="28"/>
          <w:szCs w:val="28"/>
        </w:rPr>
      </w:pPr>
      <w:r w:rsidRPr="00831CAB">
        <w:rPr>
          <w:rFonts w:ascii="Arial" w:hAnsi="Arial" w:cs="Arial"/>
          <w:sz w:val="28"/>
          <w:szCs w:val="28"/>
        </w:rPr>
        <w:t>(1 minute of rest and mindful breathing)</w:t>
      </w:r>
    </w:p>
    <w:p w14:paraId="03E7A7AA" w14:textId="77777777" w:rsidR="00473A79" w:rsidRDefault="00473A79" w:rsidP="00473A79">
      <w:pPr>
        <w:ind w:left="1440"/>
        <w:rPr>
          <w:rFonts w:ascii="Arial" w:hAnsi="Arial" w:cs="Arial"/>
          <w:sz w:val="32"/>
          <w:szCs w:val="32"/>
        </w:rPr>
      </w:pPr>
      <w:r w:rsidRPr="00831CAB">
        <w:rPr>
          <w:rFonts w:ascii="Arial" w:hAnsi="Arial" w:cs="Arial"/>
          <w:i/>
          <w:szCs w:val="32"/>
        </w:rPr>
        <w:t>Challenge 3:</w:t>
      </w:r>
    </w:p>
    <w:p w14:paraId="6917DC47" w14:textId="77777777" w:rsidR="00473A79" w:rsidRDefault="00473A79" w:rsidP="00473A79">
      <w:pPr>
        <w:ind w:left="1440"/>
        <w:rPr>
          <w:rFonts w:ascii="Arial" w:hAnsi="Arial" w:cs="Arial"/>
          <w:sz w:val="32"/>
          <w:szCs w:val="32"/>
        </w:rPr>
      </w:pPr>
      <w:r w:rsidRPr="00831CAB">
        <w:rPr>
          <w:rFonts w:ascii="Arial" w:hAnsi="Arial" w:cs="Arial"/>
          <w:b/>
          <w:bCs/>
          <w:sz w:val="32"/>
          <w:szCs w:val="32"/>
        </w:rPr>
        <w:t>1 minute of plank shoulder taps</w:t>
      </w:r>
    </w:p>
    <w:p w14:paraId="536A807C" w14:textId="77777777" w:rsidR="00473A79" w:rsidRPr="00831CAB" w:rsidRDefault="00473A79" w:rsidP="00473A79">
      <w:pPr>
        <w:pStyle w:val="ListParagraph"/>
        <w:numPr>
          <w:ilvl w:val="0"/>
          <w:numId w:val="3"/>
        </w:numPr>
        <w:ind w:left="2160"/>
        <w:rPr>
          <w:rFonts w:ascii="Arial" w:hAnsi="Arial" w:cs="Arial"/>
          <w:sz w:val="28"/>
          <w:szCs w:val="28"/>
        </w:rPr>
      </w:pPr>
      <w:r w:rsidRPr="00831CAB">
        <w:rPr>
          <w:rFonts w:ascii="Arial" w:hAnsi="Arial" w:cs="Arial"/>
          <w:sz w:val="28"/>
          <w:szCs w:val="28"/>
        </w:rPr>
        <w:t>(1 minute of rest and mindful breathing)</w:t>
      </w:r>
    </w:p>
    <w:p w14:paraId="37CFF614" w14:textId="77777777" w:rsidR="00473A79" w:rsidRDefault="00473A79" w:rsidP="00473A79">
      <w:pPr>
        <w:ind w:left="1440"/>
        <w:rPr>
          <w:rFonts w:ascii="Arial" w:hAnsi="Arial" w:cs="Arial"/>
          <w:sz w:val="32"/>
          <w:szCs w:val="32"/>
        </w:rPr>
      </w:pPr>
      <w:r w:rsidRPr="00831CAB">
        <w:rPr>
          <w:rFonts w:ascii="Arial" w:hAnsi="Arial" w:cs="Arial"/>
          <w:i/>
          <w:szCs w:val="32"/>
        </w:rPr>
        <w:t>Challenge 4:</w:t>
      </w:r>
    </w:p>
    <w:p w14:paraId="40203FB9" w14:textId="77777777" w:rsidR="00473A79" w:rsidRDefault="00473A79" w:rsidP="00473A79">
      <w:pPr>
        <w:ind w:left="1440"/>
        <w:rPr>
          <w:rFonts w:ascii="Arial" w:hAnsi="Arial" w:cs="Arial"/>
          <w:sz w:val="32"/>
          <w:szCs w:val="32"/>
        </w:rPr>
      </w:pPr>
      <w:r w:rsidRPr="00831CAB">
        <w:rPr>
          <w:rFonts w:ascii="Arial" w:hAnsi="Arial" w:cs="Arial"/>
          <w:b/>
          <w:bCs/>
          <w:sz w:val="32"/>
          <w:szCs w:val="32"/>
        </w:rPr>
        <w:t>1 minute of burpees</w:t>
      </w:r>
    </w:p>
    <w:p w14:paraId="3039699C" w14:textId="77777777" w:rsidR="00473A79" w:rsidRPr="00831CAB" w:rsidRDefault="00473A79" w:rsidP="00473A79">
      <w:pPr>
        <w:pStyle w:val="ListParagraph"/>
        <w:numPr>
          <w:ilvl w:val="0"/>
          <w:numId w:val="3"/>
        </w:numPr>
        <w:ind w:left="2160"/>
        <w:rPr>
          <w:rFonts w:ascii="Arial" w:hAnsi="Arial" w:cs="Arial"/>
          <w:sz w:val="28"/>
          <w:szCs w:val="28"/>
        </w:rPr>
      </w:pPr>
      <w:r w:rsidRPr="00831CAB">
        <w:rPr>
          <w:rFonts w:ascii="Arial" w:hAnsi="Arial" w:cs="Arial"/>
          <w:sz w:val="28"/>
          <w:szCs w:val="28"/>
        </w:rPr>
        <w:t>(1 minute of rest and mindful breathing)</w:t>
      </w:r>
    </w:p>
    <w:p w14:paraId="25955180" w14:textId="77777777" w:rsidR="00473A79" w:rsidRDefault="00473A79" w:rsidP="00473A79">
      <w:pPr>
        <w:ind w:left="1440"/>
        <w:rPr>
          <w:rFonts w:ascii="Arial" w:hAnsi="Arial" w:cs="Arial"/>
          <w:sz w:val="32"/>
          <w:szCs w:val="32"/>
        </w:rPr>
      </w:pPr>
      <w:r w:rsidRPr="00831CAB">
        <w:rPr>
          <w:rFonts w:ascii="Arial" w:hAnsi="Arial" w:cs="Arial"/>
          <w:i/>
          <w:szCs w:val="32"/>
        </w:rPr>
        <w:t>Challenge 5:</w:t>
      </w:r>
    </w:p>
    <w:p w14:paraId="6C646E71" w14:textId="77777777" w:rsidR="00473A79" w:rsidRDefault="00473A79" w:rsidP="00473A79">
      <w:pPr>
        <w:ind w:left="1440"/>
        <w:rPr>
          <w:rFonts w:ascii="Arial" w:hAnsi="Arial" w:cs="Arial"/>
          <w:sz w:val="32"/>
          <w:szCs w:val="32"/>
        </w:rPr>
      </w:pPr>
      <w:r w:rsidRPr="00831CAB">
        <w:rPr>
          <w:rFonts w:ascii="Arial" w:hAnsi="Arial" w:cs="Arial"/>
          <w:b/>
          <w:bCs/>
          <w:sz w:val="32"/>
          <w:szCs w:val="32"/>
        </w:rPr>
        <w:t>1 minute of jumping jacks</w:t>
      </w:r>
    </w:p>
    <w:p w14:paraId="63EDE82C" w14:textId="77777777" w:rsidR="00473A79" w:rsidRPr="00831CAB" w:rsidRDefault="00473A79" w:rsidP="00473A79">
      <w:pPr>
        <w:pStyle w:val="ListParagraph"/>
        <w:numPr>
          <w:ilvl w:val="0"/>
          <w:numId w:val="3"/>
        </w:numPr>
        <w:ind w:left="2160"/>
        <w:rPr>
          <w:rFonts w:ascii="Arial" w:hAnsi="Arial" w:cs="Arial"/>
          <w:sz w:val="28"/>
          <w:szCs w:val="28"/>
        </w:rPr>
      </w:pPr>
      <w:r w:rsidRPr="00831CAB">
        <w:rPr>
          <w:rFonts w:ascii="Arial" w:hAnsi="Arial" w:cs="Arial"/>
          <w:sz w:val="28"/>
          <w:szCs w:val="28"/>
        </w:rPr>
        <w:t>(1 minute of rest and mindful breathing)</w:t>
      </w:r>
    </w:p>
    <w:p w14:paraId="38F0DB64" w14:textId="77777777" w:rsidR="00473A79" w:rsidRDefault="00473A79" w:rsidP="00473A79">
      <w:pPr>
        <w:ind w:left="1440"/>
        <w:rPr>
          <w:rFonts w:ascii="Arial" w:hAnsi="Arial" w:cs="Arial"/>
          <w:sz w:val="32"/>
          <w:szCs w:val="32"/>
        </w:rPr>
      </w:pPr>
      <w:r w:rsidRPr="00831CAB">
        <w:rPr>
          <w:rFonts w:ascii="Arial" w:hAnsi="Arial" w:cs="Arial"/>
          <w:i/>
          <w:szCs w:val="32"/>
        </w:rPr>
        <w:t>Challenge 6:</w:t>
      </w:r>
    </w:p>
    <w:p w14:paraId="0B1D6B64" w14:textId="77777777" w:rsidR="00473A79" w:rsidRDefault="00473A79" w:rsidP="00473A79">
      <w:pPr>
        <w:ind w:left="1440"/>
        <w:rPr>
          <w:rFonts w:ascii="Arial" w:hAnsi="Arial" w:cs="Arial"/>
          <w:sz w:val="32"/>
          <w:szCs w:val="32"/>
        </w:rPr>
      </w:pPr>
      <w:r w:rsidRPr="00831CAB">
        <w:rPr>
          <w:rFonts w:ascii="Arial" w:hAnsi="Arial" w:cs="Arial"/>
          <w:b/>
          <w:bCs/>
          <w:sz w:val="32"/>
          <w:szCs w:val="32"/>
        </w:rPr>
        <w:t>1 minute of half jacks</w:t>
      </w:r>
    </w:p>
    <w:p w14:paraId="17713BEB" w14:textId="02AD8990" w:rsidR="00EE0B97" w:rsidRPr="000D6DF7" w:rsidRDefault="00473A79" w:rsidP="00473A79">
      <w:pPr>
        <w:jc w:val="center"/>
        <w:rPr>
          <w:rFonts w:ascii="Arial" w:hAnsi="Arial" w:cs="Arial"/>
          <w:sz w:val="28"/>
          <w:szCs w:val="28"/>
        </w:rPr>
      </w:pPr>
      <w:r w:rsidRPr="00831CAB">
        <w:rPr>
          <w:rFonts w:ascii="Arial" w:hAnsi="Arial" w:cs="Arial"/>
          <w:sz w:val="28"/>
          <w:szCs w:val="28"/>
        </w:rPr>
        <w:t>(1 minute of rest and mindful breathing)</w:t>
      </w:r>
    </w:p>
    <w:sectPr w:rsidR="00EE0B97" w:rsidRPr="000D6DF7" w:rsidSect="006F4726">
      <w:headerReference w:type="default" r:id="rId8"/>
      <w:pgSz w:w="12240" w:h="15840"/>
      <w:pgMar w:top="2592" w:right="1584" w:bottom="172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63631" w14:textId="77777777" w:rsidR="00695875" w:rsidRDefault="00695875" w:rsidP="006F4726">
      <w:r>
        <w:separator/>
      </w:r>
    </w:p>
  </w:endnote>
  <w:endnote w:type="continuationSeparator" w:id="0">
    <w:p w14:paraId="36EBC3E0" w14:textId="77777777" w:rsidR="00695875" w:rsidRDefault="00695875" w:rsidP="006F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0FFAD" w14:textId="77777777" w:rsidR="00695875" w:rsidRDefault="00695875" w:rsidP="006F4726">
      <w:r>
        <w:separator/>
      </w:r>
    </w:p>
  </w:footnote>
  <w:footnote w:type="continuationSeparator" w:id="0">
    <w:p w14:paraId="636F25ED" w14:textId="77777777" w:rsidR="00695875" w:rsidRDefault="00695875" w:rsidP="006F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1BEE" w14:textId="25632333" w:rsidR="006F4726" w:rsidRDefault="006F4726">
    <w:pPr>
      <w:pStyle w:val="Header"/>
    </w:pPr>
    <w:r>
      <w:rPr>
        <w:noProof/>
      </w:rPr>
      <w:drawing>
        <wp:anchor distT="0" distB="0" distL="114300" distR="114300" simplePos="0" relativeHeight="251658240" behindDoc="1" locked="0" layoutInCell="1" allowOverlap="1" wp14:anchorId="674A18BE" wp14:editId="3630C68A">
          <wp:simplePos x="0" y="0"/>
          <wp:positionH relativeFrom="margin">
            <wp:posOffset>-507365</wp:posOffset>
          </wp:positionH>
          <wp:positionV relativeFrom="margin">
            <wp:posOffset>-1101725</wp:posOffset>
          </wp:positionV>
          <wp:extent cx="6766560" cy="8977981"/>
          <wp:effectExtent l="0" t="0" r="2540" b="1270"/>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6560" cy="89779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5C6"/>
    <w:multiLevelType w:val="hybridMultilevel"/>
    <w:tmpl w:val="E52A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46439"/>
    <w:multiLevelType w:val="hybridMultilevel"/>
    <w:tmpl w:val="F2949F0E"/>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223B0"/>
    <w:multiLevelType w:val="hybridMultilevel"/>
    <w:tmpl w:val="AE044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26"/>
    <w:rsid w:val="000D6DF7"/>
    <w:rsid w:val="00135EF8"/>
    <w:rsid w:val="00473A79"/>
    <w:rsid w:val="004B3CBB"/>
    <w:rsid w:val="004F4D06"/>
    <w:rsid w:val="005D72E6"/>
    <w:rsid w:val="005F7B13"/>
    <w:rsid w:val="00607DF4"/>
    <w:rsid w:val="00670B43"/>
    <w:rsid w:val="00695875"/>
    <w:rsid w:val="006F4726"/>
    <w:rsid w:val="008D7998"/>
    <w:rsid w:val="00934613"/>
    <w:rsid w:val="00934E9D"/>
    <w:rsid w:val="00AD3859"/>
    <w:rsid w:val="00C50058"/>
    <w:rsid w:val="00E17CA7"/>
    <w:rsid w:val="00EE0B97"/>
    <w:rsid w:val="00EE7E68"/>
    <w:rsid w:val="00F073DA"/>
    <w:rsid w:val="00F8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A95C8"/>
  <w15:chartTrackingRefBased/>
  <w15:docId w15:val="{6C27F0C4-193C-7148-A6C1-B853C2AA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726"/>
    <w:pPr>
      <w:tabs>
        <w:tab w:val="center" w:pos="4680"/>
        <w:tab w:val="right" w:pos="9360"/>
      </w:tabs>
    </w:pPr>
  </w:style>
  <w:style w:type="character" w:customStyle="1" w:styleId="HeaderChar">
    <w:name w:val="Header Char"/>
    <w:basedOn w:val="DefaultParagraphFont"/>
    <w:link w:val="Header"/>
    <w:uiPriority w:val="99"/>
    <w:rsid w:val="006F4726"/>
  </w:style>
  <w:style w:type="paragraph" w:styleId="Footer">
    <w:name w:val="footer"/>
    <w:basedOn w:val="Normal"/>
    <w:link w:val="FooterChar"/>
    <w:uiPriority w:val="99"/>
    <w:unhideWhenUsed/>
    <w:rsid w:val="006F4726"/>
    <w:pPr>
      <w:tabs>
        <w:tab w:val="center" w:pos="4680"/>
        <w:tab w:val="right" w:pos="9360"/>
      </w:tabs>
    </w:pPr>
  </w:style>
  <w:style w:type="character" w:customStyle="1" w:styleId="FooterChar">
    <w:name w:val="Footer Char"/>
    <w:basedOn w:val="DefaultParagraphFont"/>
    <w:link w:val="Footer"/>
    <w:uiPriority w:val="99"/>
    <w:rsid w:val="006F4726"/>
  </w:style>
  <w:style w:type="table" w:styleId="TableGrid">
    <w:name w:val="Table Grid"/>
    <w:basedOn w:val="TableNormal"/>
    <w:uiPriority w:val="39"/>
    <w:rsid w:val="006F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B98"/>
    <w:rPr>
      <w:color w:val="0563C1" w:themeColor="hyperlink"/>
      <w:u w:val="single"/>
    </w:rPr>
  </w:style>
  <w:style w:type="character" w:styleId="UnresolvedMention">
    <w:name w:val="Unresolved Mention"/>
    <w:basedOn w:val="DefaultParagraphFont"/>
    <w:uiPriority w:val="99"/>
    <w:semiHidden/>
    <w:unhideWhenUsed/>
    <w:rsid w:val="00F86B98"/>
    <w:rPr>
      <w:color w:val="605E5C"/>
      <w:shd w:val="clear" w:color="auto" w:fill="E1DFDD"/>
    </w:rPr>
  </w:style>
  <w:style w:type="paragraph" w:styleId="ListParagraph">
    <w:name w:val="List Paragraph"/>
    <w:basedOn w:val="Normal"/>
    <w:uiPriority w:val="34"/>
    <w:qFormat/>
    <w:rsid w:val="000D6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rhUCNe1nqF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1311</Characters>
  <Application>Microsoft Office Word</Application>
  <DocSecurity>0</DocSecurity>
  <Lines>10</Lines>
  <Paragraphs>3</Paragraphs>
  <ScaleCrop>false</ScaleCrop>
  <Company>OPEN (A Public Service of BSN Sports)</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dcterms:created xsi:type="dcterms:W3CDTF">2020-11-11T11:04:00Z</dcterms:created>
  <dcterms:modified xsi:type="dcterms:W3CDTF">2020-11-11T11:09:00Z</dcterms:modified>
</cp:coreProperties>
</file>