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1AABEF8B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F82DA5">
        <w:rPr>
          <w:rFonts w:ascii="Arial" w:hAnsi="Arial" w:cs="Arial"/>
          <w:b/>
          <w:bCs/>
        </w:rPr>
        <w:t xml:space="preserve">ROUNDNET/VOLLEYING </w:t>
      </w:r>
      <w:r w:rsidR="00E416FD">
        <w:rPr>
          <w:rFonts w:ascii="Arial" w:hAnsi="Arial" w:cs="Arial"/>
          <w:b/>
          <w:bCs/>
        </w:rPr>
        <w:t>MIDDLE</w:t>
      </w:r>
      <w:r w:rsidR="00F82DA5">
        <w:rPr>
          <w:rFonts w:ascii="Arial" w:hAnsi="Arial" w:cs="Arial"/>
          <w:b/>
          <w:bCs/>
        </w:rPr>
        <w:t xml:space="preserve"> SCHOOL</w:t>
      </w:r>
    </w:p>
    <w:p w14:paraId="37B27ACC" w14:textId="77777777" w:rsidR="001F6AB7" w:rsidRDefault="001F6AB7" w:rsidP="001F6AB7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</w:t>
      </w:r>
      <w:r>
        <w:rPr>
          <w:rFonts w:ascii="Arial" w:hAnsi="Arial" w:cs="Arial"/>
        </w:rPr>
        <w:t>ies on this chart using the links provided</w:t>
      </w:r>
      <w:r w:rsidRPr="00C31B2B">
        <w:rPr>
          <w:rFonts w:ascii="Arial" w:hAnsi="Arial" w:cs="Arial"/>
        </w:rPr>
        <w:t>. Don’t forget to log your daily physical activity time.</w:t>
      </w: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7"/>
        <w:gridCol w:w="2207"/>
      </w:tblGrid>
      <w:tr w:rsidR="00D82B60" w:rsidRPr="004C0B5D" w14:paraId="41E54997" w14:textId="77777777" w:rsidTr="00F82DA5">
        <w:tc>
          <w:tcPr>
            <w:tcW w:w="2206" w:type="dxa"/>
            <w:shd w:val="clear" w:color="auto" w:fill="3D4975"/>
          </w:tcPr>
          <w:p w14:paraId="6803FAEA" w14:textId="77777777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3D4975"/>
          </w:tcPr>
          <w:p w14:paraId="7BBDD7BE" w14:textId="132384A2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06" w:type="dxa"/>
            <w:shd w:val="clear" w:color="auto" w:fill="3D4975"/>
          </w:tcPr>
          <w:p w14:paraId="3D0A9414" w14:textId="7A6C0683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06" w:type="dxa"/>
            <w:shd w:val="clear" w:color="auto" w:fill="3D4975"/>
          </w:tcPr>
          <w:p w14:paraId="59DF8713" w14:textId="77DCC83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07" w:type="dxa"/>
            <w:shd w:val="clear" w:color="auto" w:fill="3D4975"/>
          </w:tcPr>
          <w:p w14:paraId="6F4DCC80" w14:textId="1CFA111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07" w:type="dxa"/>
            <w:shd w:val="clear" w:color="auto" w:fill="3D4975"/>
          </w:tcPr>
          <w:p w14:paraId="16AB3A39" w14:textId="023E260F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4C0B5D" w14:paraId="44E41ACA" w14:textId="77777777" w:rsidTr="00F82DA5">
        <w:tc>
          <w:tcPr>
            <w:tcW w:w="2206" w:type="dxa"/>
            <w:vAlign w:val="center"/>
          </w:tcPr>
          <w:p w14:paraId="1444F821" w14:textId="71CD11E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06" w:type="dxa"/>
            <w:vAlign w:val="center"/>
          </w:tcPr>
          <w:p w14:paraId="34EFCE66" w14:textId="756A93E3" w:rsidR="004C0B5D" w:rsidRPr="003B2A9F" w:rsidRDefault="004C0B5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82DA5" w:rsidRPr="003B2A9F">
              <w:rPr>
                <w:rFonts w:ascii="Arial" w:hAnsi="Arial" w:cs="Arial"/>
                <w:sz w:val="22"/>
                <w:szCs w:val="22"/>
              </w:rPr>
              <w:t xml:space="preserve">will coordinate my body movements to complete consecutive hits. </w:t>
            </w:r>
          </w:p>
        </w:tc>
        <w:tc>
          <w:tcPr>
            <w:tcW w:w="2206" w:type="dxa"/>
            <w:vAlign w:val="center"/>
          </w:tcPr>
          <w:p w14:paraId="6ECDF2AC" w14:textId="1985075F" w:rsidR="004C0B5D" w:rsidRPr="003B2A9F" w:rsidRDefault="00171C6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I will show effort while completing </w:t>
            </w:r>
            <w:r>
              <w:rPr>
                <w:rFonts w:ascii="Arial" w:hAnsi="Arial" w:cs="Arial"/>
                <w:sz w:val="22"/>
                <w:szCs w:val="22"/>
              </w:rPr>
              <w:t>pentathlon challenges.</w:t>
            </w:r>
          </w:p>
        </w:tc>
        <w:tc>
          <w:tcPr>
            <w:tcW w:w="2206" w:type="dxa"/>
            <w:vAlign w:val="center"/>
          </w:tcPr>
          <w:p w14:paraId="6DE3A598" w14:textId="23F76655" w:rsidR="004C0B5D" w:rsidRPr="003B2A9F" w:rsidRDefault="0033066E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F82DA5" w:rsidRPr="003B2A9F">
              <w:rPr>
                <w:rFonts w:ascii="Arial" w:hAnsi="Arial" w:cs="Arial"/>
                <w:sz w:val="22"/>
                <w:szCs w:val="22"/>
              </w:rPr>
              <w:t xml:space="preserve">control my body movements to complete </w:t>
            </w:r>
            <w:r w:rsidR="000D1A94">
              <w:rPr>
                <w:rFonts w:ascii="Arial" w:hAnsi="Arial" w:cs="Arial"/>
                <w:sz w:val="22"/>
                <w:szCs w:val="22"/>
              </w:rPr>
              <w:t>i</w:t>
            </w:r>
            <w:r w:rsidR="00F82DA5" w:rsidRPr="003B2A9F">
              <w:rPr>
                <w:rFonts w:ascii="Arial" w:hAnsi="Arial" w:cs="Arial"/>
                <w:sz w:val="22"/>
                <w:szCs w:val="22"/>
              </w:rPr>
              <w:t xml:space="preserve">ndividual </w:t>
            </w:r>
            <w:r w:rsidR="000D1A94">
              <w:rPr>
                <w:rFonts w:ascii="Arial" w:hAnsi="Arial" w:cs="Arial"/>
                <w:sz w:val="22"/>
                <w:szCs w:val="22"/>
              </w:rPr>
              <w:t xml:space="preserve">skills and </w:t>
            </w:r>
            <w:r w:rsidR="00F82DA5" w:rsidRPr="003B2A9F">
              <w:rPr>
                <w:rFonts w:ascii="Arial" w:hAnsi="Arial" w:cs="Arial"/>
                <w:sz w:val="22"/>
                <w:szCs w:val="22"/>
              </w:rPr>
              <w:t>drills.</w:t>
            </w:r>
          </w:p>
        </w:tc>
        <w:tc>
          <w:tcPr>
            <w:tcW w:w="2207" w:type="dxa"/>
            <w:vAlign w:val="center"/>
          </w:tcPr>
          <w:p w14:paraId="5154B4D3" w14:textId="6A244F0F" w:rsidR="004C0B5D" w:rsidRPr="003B2A9F" w:rsidRDefault="00171C6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I</w:t>
            </w:r>
            <w:r w:rsidR="000D1A94">
              <w:rPr>
                <w:rFonts w:ascii="Arial" w:hAnsi="Arial" w:cs="Arial"/>
                <w:sz w:val="22"/>
                <w:szCs w:val="22"/>
              </w:rPr>
              <w:t xml:space="preserve"> will refine my </w:t>
            </w:r>
            <w:proofErr w:type="spellStart"/>
            <w:r w:rsidR="000D1A94">
              <w:rPr>
                <w:rFonts w:ascii="Arial" w:hAnsi="Arial" w:cs="Arial"/>
                <w:sz w:val="22"/>
                <w:szCs w:val="22"/>
              </w:rPr>
              <w:t>roundnet</w:t>
            </w:r>
            <w:proofErr w:type="spellEnd"/>
            <w:r w:rsidR="000D1A94">
              <w:rPr>
                <w:rFonts w:ascii="Arial" w:hAnsi="Arial" w:cs="Arial"/>
                <w:sz w:val="22"/>
                <w:szCs w:val="22"/>
              </w:rPr>
              <w:t xml:space="preserve"> self-passing skills.</w:t>
            </w:r>
          </w:p>
        </w:tc>
        <w:tc>
          <w:tcPr>
            <w:tcW w:w="2207" w:type="dxa"/>
            <w:vAlign w:val="center"/>
          </w:tcPr>
          <w:p w14:paraId="39A9DF31" w14:textId="4DEFD44F" w:rsidR="004C0B5D" w:rsidRPr="003B2A9F" w:rsidRDefault="00F82DA5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0D1A94">
              <w:rPr>
                <w:rFonts w:ascii="Arial" w:hAnsi="Arial" w:cs="Arial"/>
                <w:sz w:val="22"/>
                <w:szCs w:val="22"/>
              </w:rPr>
              <w:t>challenge myself to improve my self-passing skills.</w:t>
            </w:r>
          </w:p>
        </w:tc>
      </w:tr>
      <w:tr w:rsidR="00171C6D" w:rsidRPr="004C0B5D" w14:paraId="5AC71063" w14:textId="77777777" w:rsidTr="003B2A9F">
        <w:tc>
          <w:tcPr>
            <w:tcW w:w="2206" w:type="dxa"/>
            <w:vAlign w:val="center"/>
          </w:tcPr>
          <w:p w14:paraId="7DE495DD" w14:textId="115ECE16" w:rsidR="00171C6D" w:rsidRPr="004C0B5D" w:rsidRDefault="00171C6D" w:rsidP="00171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35717704"/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06" w:type="dxa"/>
          </w:tcPr>
          <w:p w14:paraId="55EB858D" w14:textId="0CF835E7" w:rsidR="00171C6D" w:rsidRPr="00251D78" w:rsidRDefault="00171C6D" w:rsidP="00171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D78">
              <w:rPr>
                <w:rFonts w:ascii="Arial" w:hAnsi="Arial" w:cs="Arial"/>
                <w:b/>
                <w:bCs/>
                <w:sz w:val="22"/>
                <w:szCs w:val="22"/>
              </w:rPr>
              <w:t>COORDINATION</w:t>
            </w:r>
          </w:p>
          <w:p w14:paraId="4556415C" w14:textId="7C1356DC" w:rsidR="00171C6D" w:rsidRPr="003B2A9F" w:rsidRDefault="00171C6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The ability to synchronize or combine</w:t>
            </w:r>
            <w:r w:rsidR="001F6AB7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3B2A9F">
              <w:rPr>
                <w:rFonts w:ascii="Arial" w:hAnsi="Arial" w:cs="Arial"/>
                <w:sz w:val="22"/>
                <w:szCs w:val="22"/>
              </w:rPr>
              <w:t xml:space="preserve"> movements of several parts of the body.</w:t>
            </w:r>
          </w:p>
        </w:tc>
        <w:tc>
          <w:tcPr>
            <w:tcW w:w="2206" w:type="dxa"/>
          </w:tcPr>
          <w:p w14:paraId="58557947" w14:textId="29389BB0" w:rsidR="00171C6D" w:rsidRPr="00251D78" w:rsidRDefault="00171C6D" w:rsidP="00171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D78">
              <w:rPr>
                <w:rFonts w:ascii="Arial" w:hAnsi="Arial" w:cs="Arial"/>
                <w:b/>
                <w:bCs/>
                <w:sz w:val="22"/>
                <w:szCs w:val="22"/>
              </w:rPr>
              <w:t>EFFORT</w:t>
            </w:r>
          </w:p>
          <w:p w14:paraId="621A8031" w14:textId="77777777" w:rsidR="00171C6D" w:rsidRPr="003B2A9F" w:rsidRDefault="00171C6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The amount of determination or exertion used to accomplish a goal.</w:t>
            </w:r>
          </w:p>
          <w:p w14:paraId="19164CDA" w14:textId="4D81594A" w:rsidR="00171C6D" w:rsidRPr="003B2A9F" w:rsidRDefault="00171C6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2769198C" w14:textId="7BB96E53" w:rsidR="000D1A94" w:rsidRPr="00251D78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D78">
              <w:rPr>
                <w:rFonts w:ascii="Arial" w:hAnsi="Arial" w:cs="Arial"/>
                <w:b/>
                <w:bCs/>
                <w:sz w:val="22"/>
                <w:szCs w:val="22"/>
              </w:rPr>
              <w:t>CONTROL</w:t>
            </w:r>
          </w:p>
          <w:p w14:paraId="078F064A" w14:textId="080894F2" w:rsidR="00171C6D" w:rsidRPr="003B2A9F" w:rsidRDefault="000D1A94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To manage or regulate the movement or actions of something.</w:t>
            </w:r>
          </w:p>
        </w:tc>
        <w:tc>
          <w:tcPr>
            <w:tcW w:w="2207" w:type="dxa"/>
          </w:tcPr>
          <w:p w14:paraId="503F32A9" w14:textId="13CA599F" w:rsidR="000D1A94" w:rsidRPr="00251D78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D78">
              <w:rPr>
                <w:rFonts w:ascii="Arial" w:hAnsi="Arial" w:cs="Arial"/>
                <w:b/>
                <w:bCs/>
                <w:sz w:val="22"/>
                <w:szCs w:val="22"/>
              </w:rPr>
              <w:t>REFINE</w:t>
            </w:r>
          </w:p>
          <w:p w14:paraId="606EC8F0" w14:textId="77777777" w:rsidR="000D1A94" w:rsidRPr="000D1A94" w:rsidRDefault="000D1A94" w:rsidP="000D1A9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1A94">
              <w:rPr>
                <w:rFonts w:ascii="Arial" w:hAnsi="Arial" w:cs="Arial"/>
                <w:bCs/>
                <w:noProof/>
                <w:sz w:val="22"/>
                <w:szCs w:val="22"/>
              </w:rPr>
              <w:t>To improve something by making small, incremental changes.</w:t>
            </w:r>
          </w:p>
          <w:p w14:paraId="14F0F61D" w14:textId="4C6996AA" w:rsidR="000D1A94" w:rsidRPr="000D1A94" w:rsidRDefault="000D1A94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</w:tcPr>
          <w:p w14:paraId="01E0B713" w14:textId="54DCD8CA" w:rsidR="000D1A94" w:rsidRPr="00251D78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D78">
              <w:rPr>
                <w:rFonts w:ascii="Arial" w:hAnsi="Arial" w:cs="Arial"/>
                <w:b/>
                <w:bCs/>
                <w:sz w:val="22"/>
                <w:szCs w:val="22"/>
              </w:rPr>
              <w:t>CHALLENGE</w:t>
            </w:r>
          </w:p>
          <w:p w14:paraId="25F4C313" w14:textId="24DC182A" w:rsidR="00171C6D" w:rsidRPr="003B2A9F" w:rsidRDefault="000D1A94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A94">
              <w:rPr>
                <w:rFonts w:ascii="Arial" w:hAnsi="Arial" w:cs="Arial"/>
                <w:noProof/>
                <w:sz w:val="22"/>
                <w:szCs w:val="22"/>
              </w:rPr>
              <w:t>Something that presents difficulty and requires effort to master or achieve.</w:t>
            </w:r>
          </w:p>
          <w:p w14:paraId="7B1E76F8" w14:textId="301B419E" w:rsidR="00171C6D" w:rsidRPr="003B2A9F" w:rsidRDefault="00171C6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B60" w:rsidRPr="004C0B5D" w14:paraId="1BD44A0C" w14:textId="77777777" w:rsidTr="00F82DA5">
        <w:tc>
          <w:tcPr>
            <w:tcW w:w="2206" w:type="dxa"/>
            <w:vAlign w:val="center"/>
          </w:tcPr>
          <w:p w14:paraId="14EB8AB7" w14:textId="56FCBA9A" w:rsidR="00807854" w:rsidRPr="004C0B5D" w:rsidRDefault="0080785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35715167"/>
            <w:bookmarkEnd w:id="0"/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06" w:type="dxa"/>
            <w:vAlign w:val="center"/>
          </w:tcPr>
          <w:p w14:paraId="7FA98563" w14:textId="16F8B705" w:rsidR="00D17CAB" w:rsidRPr="00E334CD" w:rsidRDefault="00E334CD" w:rsidP="00D82B60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"https://darebee.com/workouts/extra-mile-workout.html"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34CD">
              <w:rPr>
                <w:rStyle w:val="Hyperlink"/>
                <w:rFonts w:ascii="Arial" w:hAnsi="Arial" w:cs="Arial"/>
                <w:sz w:val="22"/>
                <w:szCs w:val="22"/>
              </w:rPr>
              <w:t>The Extra Mile</w:t>
            </w:r>
          </w:p>
          <w:p w14:paraId="2B355D02" w14:textId="78096811" w:rsidR="00807854" w:rsidRPr="003B2A9F" w:rsidRDefault="00E334C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558C189E" w14:textId="4C352E00" w:rsidR="00D17CAB" w:rsidRPr="00E334CD" w:rsidRDefault="00E334CD" w:rsidP="00D82B60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"https://darebee.com/workouts/white-rabbit-workout.html"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34CD">
              <w:rPr>
                <w:rStyle w:val="Hyperlink"/>
                <w:rFonts w:ascii="Arial" w:hAnsi="Arial" w:cs="Arial"/>
                <w:sz w:val="22"/>
                <w:szCs w:val="22"/>
              </w:rPr>
              <w:t>White Rabbit</w:t>
            </w:r>
          </w:p>
          <w:p w14:paraId="393DD6FD" w14:textId="56BFB607" w:rsidR="00807854" w:rsidRPr="003B2A9F" w:rsidRDefault="00E334C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07854" w:rsidRPr="003B2A9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2EF46EC0" w14:textId="5F6B493A" w:rsidR="00D17CAB" w:rsidRPr="003B2A9F" w:rsidRDefault="00CB670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E334CD" w:rsidRPr="00E334CD">
                <w:rPr>
                  <w:rStyle w:val="Hyperlink"/>
                  <w:rFonts w:ascii="Arial" w:hAnsi="Arial" w:cs="Arial"/>
                  <w:sz w:val="22"/>
                  <w:szCs w:val="22"/>
                </w:rPr>
                <w:t>Rascal</w:t>
              </w:r>
            </w:hyperlink>
          </w:p>
          <w:p w14:paraId="146D89C5" w14:textId="2BDBFBB5" w:rsidR="00807854" w:rsidRPr="003B2A9F" w:rsidRDefault="00E334C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699E2411" w14:textId="26FD3923" w:rsidR="00D17CAB" w:rsidRPr="003B2A9F" w:rsidRDefault="00CB670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E334CD" w:rsidRPr="00E334CD">
                <w:rPr>
                  <w:rStyle w:val="Hyperlink"/>
                  <w:rFonts w:ascii="Arial" w:hAnsi="Arial" w:cs="Arial"/>
                  <w:sz w:val="22"/>
                  <w:szCs w:val="22"/>
                </w:rPr>
                <w:t>Burn Off</w:t>
              </w:r>
            </w:hyperlink>
          </w:p>
          <w:p w14:paraId="494B0695" w14:textId="00A6CEEF" w:rsidR="00807854" w:rsidRPr="003B2A9F" w:rsidRDefault="00E334C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5E486EEC" w14:textId="79A987B5" w:rsidR="00807854" w:rsidRPr="003B2A9F" w:rsidRDefault="00D82B60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="00807854" w:rsidRPr="003B2A9F">
              <w:rPr>
                <w:rFonts w:ascii="Arial" w:hAnsi="Arial" w:cs="Arial"/>
                <w:sz w:val="22"/>
                <w:szCs w:val="22"/>
              </w:rPr>
              <w:t>choose</w:t>
            </w:r>
            <w:r w:rsidRPr="003B2A9F">
              <w:rPr>
                <w:rFonts w:ascii="Arial" w:hAnsi="Arial" w:cs="Arial"/>
                <w:sz w:val="22"/>
                <w:szCs w:val="22"/>
              </w:rPr>
              <w:t xml:space="preserve"> your favorite warm-up</w:t>
            </w:r>
            <w:r w:rsidR="00D17CAB" w:rsidRPr="003B2A9F">
              <w:rPr>
                <w:rFonts w:ascii="Arial" w:hAnsi="Arial" w:cs="Arial"/>
                <w:sz w:val="22"/>
                <w:szCs w:val="22"/>
              </w:rPr>
              <w:t xml:space="preserve"> from the week. </w:t>
            </w:r>
          </w:p>
        </w:tc>
      </w:tr>
      <w:tr w:rsidR="00D82B60" w:rsidRPr="004C0B5D" w14:paraId="02641B15" w14:textId="77777777" w:rsidTr="003B2A9F">
        <w:tc>
          <w:tcPr>
            <w:tcW w:w="2206" w:type="dxa"/>
            <w:vAlign w:val="center"/>
          </w:tcPr>
          <w:p w14:paraId="18EB5973" w14:textId="3113B94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35717691"/>
            <w:bookmarkEnd w:id="1"/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06" w:type="dxa"/>
          </w:tcPr>
          <w:p w14:paraId="065A2E64" w14:textId="2A6C0070" w:rsidR="00D17CAB" w:rsidRPr="003B2A9F" w:rsidRDefault="003738C7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52DA2CD4" w14:textId="080D92A1" w:rsidR="003738C7" w:rsidRPr="003B2A9F" w:rsidRDefault="00CB670D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D17CAB" w:rsidRPr="00716E18">
                <w:rPr>
                  <w:rStyle w:val="Hyperlink"/>
                  <w:rFonts w:ascii="Arial" w:hAnsi="Arial" w:cs="Arial"/>
                  <w:sz w:val="22"/>
                  <w:szCs w:val="22"/>
                </w:rPr>
                <w:t>Self-Passing Challenges Card</w:t>
              </w:r>
            </w:hyperlink>
          </w:p>
          <w:p w14:paraId="38ACA56B" w14:textId="23403322" w:rsidR="00D17CAB" w:rsidRPr="003B2A9F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Using a small ball or sock ball. Can you complete the Junior Varsity Level?</w:t>
            </w:r>
          </w:p>
          <w:p w14:paraId="17D34C59" w14:textId="5BBE58F3" w:rsidR="003B2A9F" w:rsidRPr="003B2A9F" w:rsidRDefault="00CB670D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3B2A9F" w:rsidRPr="00716E18">
                <w:rPr>
                  <w:rStyle w:val="Hyperlink"/>
                  <w:rFonts w:ascii="Arial" w:hAnsi="Arial" w:cs="Arial"/>
                  <w:sz w:val="22"/>
                  <w:szCs w:val="22"/>
                </w:rPr>
                <w:t>Passing Cues</w:t>
              </w:r>
            </w:hyperlink>
          </w:p>
        </w:tc>
        <w:tc>
          <w:tcPr>
            <w:tcW w:w="2206" w:type="dxa"/>
          </w:tcPr>
          <w:p w14:paraId="4031B882" w14:textId="72C27E16" w:rsidR="00D17CAB" w:rsidRPr="003B2A9F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369DA426" w14:textId="01A2E85C" w:rsidR="00716E18" w:rsidRPr="003B2A9F" w:rsidRDefault="00CB670D" w:rsidP="00716E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4C7FA6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Individual Passing Pentathlon</w:t>
              </w:r>
            </w:hyperlink>
            <w:r w:rsidR="004C7F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574335" w14:textId="73DAC9A9" w:rsidR="003738C7" w:rsidRPr="003B2A9F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Using a small ball or sock ball. Can you complete </w:t>
            </w:r>
            <w:r w:rsidR="004C7FA6">
              <w:rPr>
                <w:rFonts w:ascii="Arial" w:hAnsi="Arial" w:cs="Arial"/>
                <w:sz w:val="22"/>
                <w:szCs w:val="22"/>
              </w:rPr>
              <w:t>all five challenges (Day 1)</w:t>
            </w:r>
            <w:r w:rsidRPr="003B2A9F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024B552" w14:textId="443C232C" w:rsidR="003B2A9F" w:rsidRPr="003B2A9F" w:rsidRDefault="00CB670D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0D1A94" w:rsidRPr="00716E18">
                <w:rPr>
                  <w:rStyle w:val="Hyperlink"/>
                  <w:rFonts w:ascii="Arial" w:hAnsi="Arial" w:cs="Arial"/>
                  <w:sz w:val="22"/>
                  <w:szCs w:val="22"/>
                </w:rPr>
                <w:t>Passing Cues</w:t>
              </w:r>
            </w:hyperlink>
          </w:p>
        </w:tc>
        <w:tc>
          <w:tcPr>
            <w:tcW w:w="2206" w:type="dxa"/>
          </w:tcPr>
          <w:p w14:paraId="67685933" w14:textId="644177C9" w:rsidR="00D17CAB" w:rsidRPr="003B2A9F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</w:p>
          <w:p w14:paraId="0D652EEC" w14:textId="47A12111" w:rsidR="003B2A9F" w:rsidRPr="000D1A94" w:rsidRDefault="00CB670D" w:rsidP="004C7F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0D1A94" w:rsidRPr="00694B92">
                <w:rPr>
                  <w:rStyle w:val="Hyperlink"/>
                  <w:rFonts w:ascii="Arial" w:hAnsi="Arial" w:cs="Arial"/>
                  <w:sz w:val="22"/>
                  <w:szCs w:val="22"/>
                </w:rPr>
                <w:t>Roundnet Tabata</w:t>
              </w:r>
            </w:hyperlink>
          </w:p>
          <w:p w14:paraId="00CCB4F5" w14:textId="5220D178" w:rsidR="000D1A94" w:rsidRPr="003B2A9F" w:rsidRDefault="000D1A94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 xml:space="preserve">Using a small ball or sock ball. Can you </w:t>
            </w:r>
            <w:r>
              <w:rPr>
                <w:rFonts w:ascii="Arial" w:hAnsi="Arial" w:cs="Arial"/>
                <w:sz w:val="22"/>
                <w:szCs w:val="22"/>
              </w:rPr>
              <w:t xml:space="preserve">alternate between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roundnet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passing and Tabata drills?</w:t>
            </w:r>
          </w:p>
          <w:p w14:paraId="3B4CCD1A" w14:textId="521E2D2B" w:rsidR="000D1A94" w:rsidRPr="003B2A9F" w:rsidRDefault="00CB670D" w:rsidP="004C7F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3" w:history="1">
              <w:r w:rsidR="000D1A94" w:rsidRPr="00716E18">
                <w:rPr>
                  <w:rStyle w:val="Hyperlink"/>
                  <w:rFonts w:ascii="Arial" w:hAnsi="Arial" w:cs="Arial"/>
                  <w:sz w:val="22"/>
                  <w:szCs w:val="22"/>
                </w:rPr>
                <w:t>Passing Cues</w:t>
              </w:r>
            </w:hyperlink>
          </w:p>
        </w:tc>
        <w:tc>
          <w:tcPr>
            <w:tcW w:w="2207" w:type="dxa"/>
          </w:tcPr>
          <w:p w14:paraId="1959C594" w14:textId="3E9D3A4E" w:rsidR="00D17CAB" w:rsidRPr="003B2A9F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</w:p>
          <w:p w14:paraId="0BAD52F6" w14:textId="77777777" w:rsidR="00171C6D" w:rsidRPr="003B2A9F" w:rsidRDefault="00CB670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171C6D" w:rsidRPr="00716E18">
                <w:rPr>
                  <w:rStyle w:val="Hyperlink"/>
                  <w:rFonts w:ascii="Arial" w:hAnsi="Arial" w:cs="Arial"/>
                  <w:sz w:val="22"/>
                  <w:szCs w:val="22"/>
                </w:rPr>
                <w:t>Self-Passing Challenges Card</w:t>
              </w:r>
            </w:hyperlink>
          </w:p>
          <w:p w14:paraId="1354608A" w14:textId="77777777" w:rsidR="00171C6D" w:rsidRPr="003B2A9F" w:rsidRDefault="00171C6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Using a small ball or sock ball. Can you complete the Varsity Level?</w:t>
            </w:r>
          </w:p>
          <w:p w14:paraId="0C652EC6" w14:textId="27085850" w:rsidR="004C0B5D" w:rsidRPr="003B2A9F" w:rsidRDefault="00CB670D" w:rsidP="00171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r w:rsidR="00171C6D" w:rsidRPr="00716E18">
                <w:rPr>
                  <w:rStyle w:val="Hyperlink"/>
                  <w:rFonts w:ascii="Arial" w:hAnsi="Arial" w:cs="Arial"/>
                  <w:sz w:val="22"/>
                  <w:szCs w:val="22"/>
                </w:rPr>
                <w:t>Passing Cues</w:t>
              </w:r>
            </w:hyperlink>
          </w:p>
        </w:tc>
        <w:tc>
          <w:tcPr>
            <w:tcW w:w="2207" w:type="dxa"/>
          </w:tcPr>
          <w:p w14:paraId="241467F8" w14:textId="77777777" w:rsidR="003B2A9F" w:rsidRPr="003B2A9F" w:rsidRDefault="006A30FA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3B2A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238299" w14:textId="2E0F6BFB" w:rsidR="00171C6D" w:rsidRPr="004C7FA6" w:rsidRDefault="00CB670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171C6D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Individual Passing Pentathlon</w:t>
              </w:r>
            </w:hyperlink>
            <w:r w:rsidR="00171C6D" w:rsidRPr="004C7F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5601B9" w14:textId="77777777" w:rsidR="00171C6D" w:rsidRPr="004C7FA6" w:rsidRDefault="00171C6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FA6">
              <w:rPr>
                <w:rFonts w:ascii="Arial" w:hAnsi="Arial" w:cs="Arial"/>
                <w:sz w:val="22"/>
                <w:szCs w:val="22"/>
              </w:rPr>
              <w:t xml:space="preserve">Using a small ball or sock ball. Can you complete all five challenges (Day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C7FA6"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20C00A9E" w14:textId="408CDD64" w:rsidR="003B2A9F" w:rsidRPr="003B2A9F" w:rsidRDefault="00CB670D" w:rsidP="00171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171C6D" w:rsidRPr="004C7FA6">
                <w:rPr>
                  <w:rStyle w:val="Hyperlink"/>
                  <w:rFonts w:ascii="Arial" w:hAnsi="Arial" w:cs="Arial"/>
                  <w:sz w:val="22"/>
                  <w:szCs w:val="22"/>
                </w:rPr>
                <w:t>Passing Cues</w:t>
              </w:r>
            </w:hyperlink>
          </w:p>
        </w:tc>
      </w:tr>
      <w:bookmarkEnd w:id="2"/>
      <w:tr w:rsidR="00D82B60" w:rsidRPr="004C0B5D" w14:paraId="0A70E331" w14:textId="77777777" w:rsidTr="00F82DA5">
        <w:tc>
          <w:tcPr>
            <w:tcW w:w="2206" w:type="dxa"/>
            <w:vAlign w:val="center"/>
          </w:tcPr>
          <w:p w14:paraId="512D0D32" w14:textId="61994014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Daily </w:t>
            </w:r>
            <w:r w:rsidR="00D82B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Movement </w:t>
            </w: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2206" w:type="dxa"/>
            <w:vAlign w:val="center"/>
          </w:tcPr>
          <w:p w14:paraId="46158C7D" w14:textId="2E29682F" w:rsidR="004C0B5D" w:rsidRDefault="00CB670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0D1A94" w:rsidRPr="000D1A94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48601400" w14:textId="48AEED66" w:rsidR="000D1A94" w:rsidRPr="003B2A9F" w:rsidRDefault="000D1A9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396D22FE" w14:textId="77777777" w:rsidR="000D1A94" w:rsidRDefault="00CB670D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0D1A94" w:rsidRPr="000D1A94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28EC1FDD" w14:textId="2AE439D9" w:rsidR="004C0B5D" w:rsidRPr="003B2A9F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108C0FEE" w14:textId="77777777" w:rsidR="000D1A94" w:rsidRDefault="00CB670D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0D1A94" w:rsidRPr="000D1A94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058F2F4A" w14:textId="684BC59F" w:rsidR="004C0B5D" w:rsidRPr="003B2A9F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3DE94C63" w14:textId="77777777" w:rsidR="000D1A94" w:rsidRDefault="00CB670D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0D1A94" w:rsidRPr="000D1A94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6115E0BB" w14:textId="3A2453D2" w:rsidR="004C0B5D" w:rsidRPr="003B2A9F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1EB081AC" w14:textId="77777777" w:rsidR="000D1A94" w:rsidRDefault="00CB670D" w:rsidP="000D1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0D1A94" w:rsidRPr="000D1A94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1F5B3E47" w14:textId="746B69EA" w:rsidR="004C0B5D" w:rsidRPr="003B2A9F" w:rsidRDefault="000D1A94" w:rsidP="000D1A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C0B5D" w14:paraId="0CFCBE83" w14:textId="77777777" w:rsidTr="00F82DA5">
        <w:tc>
          <w:tcPr>
            <w:tcW w:w="2206" w:type="dxa"/>
            <w:vAlign w:val="center"/>
          </w:tcPr>
          <w:p w14:paraId="6800F12F" w14:textId="66348AD9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Mindfulness</w:t>
            </w:r>
          </w:p>
        </w:tc>
        <w:tc>
          <w:tcPr>
            <w:tcW w:w="2206" w:type="dxa"/>
            <w:vAlign w:val="center"/>
          </w:tcPr>
          <w:p w14:paraId="7E1ED2E3" w14:textId="472FC526" w:rsidR="004C0B5D" w:rsidRPr="003B2A9F" w:rsidRDefault="00CB670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1F6AB7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07319475" w14:textId="1B6699FE" w:rsidR="003738C7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r w:rsidR="001F6AB7">
              <w:rPr>
                <w:rFonts w:ascii="Arial" w:hAnsi="Arial" w:cs="Arial"/>
                <w:sz w:val="22"/>
                <w:szCs w:val="22"/>
              </w:rPr>
              <w:t>2bpresent</w:t>
            </w:r>
            <w:r w:rsidRPr="003B2A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70714977" w14:textId="0E685932" w:rsidR="004C0B5D" w:rsidRPr="003B2A9F" w:rsidRDefault="00CB670D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1F6AB7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7-11 Breathing</w:t>
              </w:r>
            </w:hyperlink>
          </w:p>
          <w:p w14:paraId="14191410" w14:textId="0E99CB56" w:rsidR="003738C7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r w:rsidR="001F6AB7">
              <w:rPr>
                <w:rFonts w:ascii="Arial" w:hAnsi="Arial" w:cs="Arial"/>
                <w:sz w:val="22"/>
                <w:szCs w:val="22"/>
              </w:rPr>
              <w:t>2bpresent</w:t>
            </w:r>
            <w:r w:rsidRPr="003B2A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7B2FD8D9" w14:textId="77777777" w:rsidR="001F6AB7" w:rsidRPr="003B2A9F" w:rsidRDefault="00CB670D" w:rsidP="001F6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1F6AB7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21236F33" w14:textId="759EEF05" w:rsidR="004C0B5D" w:rsidRPr="003B2A9F" w:rsidRDefault="001F6AB7" w:rsidP="001F6A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2bpresent</w:t>
            </w:r>
            <w:r w:rsidRPr="003B2A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312E93E5" w14:textId="77777777" w:rsidR="001F6AB7" w:rsidRPr="003B2A9F" w:rsidRDefault="00CB670D" w:rsidP="001F6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="001F6AB7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7-11 Breathing</w:t>
              </w:r>
            </w:hyperlink>
          </w:p>
          <w:p w14:paraId="676DB2A5" w14:textId="62EC7F39" w:rsidR="004C0B5D" w:rsidRPr="003B2A9F" w:rsidRDefault="001F6AB7" w:rsidP="001F6A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2bpresent</w:t>
            </w:r>
            <w:r w:rsidRPr="003B2A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79C08475" w14:textId="77777777" w:rsidR="001F6AB7" w:rsidRPr="003B2A9F" w:rsidRDefault="00CB670D" w:rsidP="001F6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="001F6AB7" w:rsidRPr="001F6AB7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766B49D7" w14:textId="69A67ECD" w:rsidR="004C0B5D" w:rsidRPr="003B2A9F" w:rsidRDefault="001F6AB7" w:rsidP="001F6A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2bpresent</w:t>
            </w:r>
            <w:r w:rsidRPr="003B2A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C0B5D" w14:paraId="23B7C1BC" w14:textId="77777777" w:rsidTr="00F82DA5">
        <w:tc>
          <w:tcPr>
            <w:tcW w:w="2206" w:type="dxa"/>
            <w:vAlign w:val="center"/>
          </w:tcPr>
          <w:p w14:paraId="67D35E77" w14:textId="1C1548A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06" w:type="dxa"/>
            <w:vAlign w:val="center"/>
          </w:tcPr>
          <w:p w14:paraId="32DBF9DC" w14:textId="1A96CA23" w:rsidR="004C0B5D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6" w:type="dxa"/>
            <w:vAlign w:val="center"/>
          </w:tcPr>
          <w:p w14:paraId="3C0D45B6" w14:textId="004AB172" w:rsidR="004C0B5D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6" w:type="dxa"/>
            <w:vAlign w:val="center"/>
          </w:tcPr>
          <w:p w14:paraId="64383A52" w14:textId="4C860687" w:rsidR="004C0B5D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7" w:type="dxa"/>
            <w:vAlign w:val="center"/>
          </w:tcPr>
          <w:p w14:paraId="5C224882" w14:textId="4CB55803" w:rsidR="004C0B5D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7" w:type="dxa"/>
            <w:vAlign w:val="center"/>
          </w:tcPr>
          <w:p w14:paraId="2A449292" w14:textId="63FE53B0" w:rsidR="004C0B5D" w:rsidRPr="003B2A9F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C0B5D" w14:paraId="5918A7AB" w14:textId="77777777" w:rsidTr="00F82DA5">
        <w:tc>
          <w:tcPr>
            <w:tcW w:w="2206" w:type="dxa"/>
            <w:vAlign w:val="center"/>
          </w:tcPr>
          <w:p w14:paraId="786CF406" w14:textId="2376A23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06" w:type="dxa"/>
            <w:vAlign w:val="center"/>
          </w:tcPr>
          <w:p w14:paraId="06DA751B" w14:textId="4E209B96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05CB4815" w14:textId="5CA74C13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6298F4BD" w14:textId="7B586846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20F1EFD2" w14:textId="11BAB190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7C8A1A1C" w14:textId="714F0620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EB7964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EB7964" w:rsidSect="004C0B5D">
      <w:headerReference w:type="default" r:id="rId29"/>
      <w:footerReference w:type="default" r:id="rId30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E39A2" w14:textId="77777777" w:rsidR="00CB670D" w:rsidRDefault="00CB670D" w:rsidP="004C0B5D">
      <w:r>
        <w:separator/>
      </w:r>
    </w:p>
  </w:endnote>
  <w:endnote w:type="continuationSeparator" w:id="0">
    <w:p w14:paraId="3AE86500" w14:textId="77777777" w:rsidR="00CB670D" w:rsidRDefault="00CB670D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AED91" w14:textId="77777777" w:rsidR="00CB670D" w:rsidRDefault="00CB670D" w:rsidP="004C0B5D">
      <w:r>
        <w:separator/>
      </w:r>
    </w:p>
  </w:footnote>
  <w:footnote w:type="continuationSeparator" w:id="0">
    <w:p w14:paraId="7A51E076" w14:textId="77777777" w:rsidR="00CB670D" w:rsidRDefault="00CB670D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12016"/>
    <w:rsid w:val="000D1A94"/>
    <w:rsid w:val="000D376C"/>
    <w:rsid w:val="001538B6"/>
    <w:rsid w:val="00171C6D"/>
    <w:rsid w:val="001F6AB7"/>
    <w:rsid w:val="00251D78"/>
    <w:rsid w:val="002C003D"/>
    <w:rsid w:val="0033066E"/>
    <w:rsid w:val="003738C7"/>
    <w:rsid w:val="003B2A9F"/>
    <w:rsid w:val="004C0B5D"/>
    <w:rsid w:val="004C7FA6"/>
    <w:rsid w:val="004E23C7"/>
    <w:rsid w:val="005C4465"/>
    <w:rsid w:val="00625883"/>
    <w:rsid w:val="0065590A"/>
    <w:rsid w:val="00694B92"/>
    <w:rsid w:val="006A30FA"/>
    <w:rsid w:val="00716E18"/>
    <w:rsid w:val="00807854"/>
    <w:rsid w:val="00831F7C"/>
    <w:rsid w:val="009D742F"/>
    <w:rsid w:val="00AA2FA9"/>
    <w:rsid w:val="00AA553B"/>
    <w:rsid w:val="00B34456"/>
    <w:rsid w:val="00C31B2B"/>
    <w:rsid w:val="00C50058"/>
    <w:rsid w:val="00CB670D"/>
    <w:rsid w:val="00D17CAB"/>
    <w:rsid w:val="00D82B60"/>
    <w:rsid w:val="00D8649C"/>
    <w:rsid w:val="00E227CC"/>
    <w:rsid w:val="00E334CD"/>
    <w:rsid w:val="00E416FD"/>
    <w:rsid w:val="00EB7964"/>
    <w:rsid w:val="00F13B6F"/>
    <w:rsid w:val="00F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physed.org/wp-content/uploads/2017/12/H-03-06-Roundnet-SelfPassingChallengeCard.pdf" TargetMode="External"/><Relationship Id="rId13" Type="http://schemas.openxmlformats.org/officeDocument/2006/relationships/hyperlink" Target="https://openphysed.org/wp-content/uploads/2017/12/h-03-08-Roundnet-PassingCueChart.pdf" TargetMode="External"/><Relationship Id="rId18" Type="http://schemas.openxmlformats.org/officeDocument/2006/relationships/hyperlink" Target="https://darebee.com/pdf/challenges/1minute-cardio-challenge.pdf" TargetMode="External"/><Relationship Id="rId26" Type="http://schemas.openxmlformats.org/officeDocument/2006/relationships/hyperlink" Target="https://youtu.be/sFP65kZBta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rebee.com/pdf/challenges/1minute-cardio-challenge.pdf" TargetMode="External"/><Relationship Id="rId7" Type="http://schemas.openxmlformats.org/officeDocument/2006/relationships/hyperlink" Target="https://darebee.com/workouts/burn-off-workout.html" TargetMode="External"/><Relationship Id="rId12" Type="http://schemas.openxmlformats.org/officeDocument/2006/relationships/hyperlink" Target="https://openphysed.org/wp-content/uploads/2017/12/Self-PageFromH-03-10-Roundnet-RoundnetTabataCards.pdf" TargetMode="External"/><Relationship Id="rId17" Type="http://schemas.openxmlformats.org/officeDocument/2006/relationships/hyperlink" Target="https://openphysed.org/wp-content/uploads/2017/12/h-03-08-Roundnet-PassingCueChart.pdf" TargetMode="External"/><Relationship Id="rId25" Type="http://schemas.openxmlformats.org/officeDocument/2006/relationships/hyperlink" Target="https://youtu.be/lUJ3nl7N35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3/M-03-07e-Roundnet-PassingPentathlonSkillCard-individual.pdf" TargetMode="External"/><Relationship Id="rId20" Type="http://schemas.openxmlformats.org/officeDocument/2006/relationships/hyperlink" Target="https://darebee.com/pdf/challenges/1minute-cardio-challenge.pdf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arebee.com/workouts/rascal-workout.html" TargetMode="External"/><Relationship Id="rId11" Type="http://schemas.openxmlformats.org/officeDocument/2006/relationships/hyperlink" Target="https://openphysed.org/wp-content/uploads/2017/12/h-03-08-Roundnet-PassingCueChart.pdf" TargetMode="External"/><Relationship Id="rId24" Type="http://schemas.openxmlformats.org/officeDocument/2006/relationships/hyperlink" Target="https://youtu.be/sFP65kZBtaQ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17/12/h-03-08-Roundnet-PassingCueChart.pdf" TargetMode="External"/><Relationship Id="rId23" Type="http://schemas.openxmlformats.org/officeDocument/2006/relationships/hyperlink" Target="https://youtu.be/lUJ3nl7N35Q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openphysed.org/wp-content/uploads/2020/03/M-03-07e-Roundnet-PassingPentathlonSkillCard-individual.pdf" TargetMode="External"/><Relationship Id="rId19" Type="http://schemas.openxmlformats.org/officeDocument/2006/relationships/hyperlink" Target="https://darebee.com/pdf/challenges/1minute-cardio-challenge.pd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penphysed.org/wp-content/uploads/2017/12/h-03-08-Roundnet-PassingCueChart.pdf" TargetMode="External"/><Relationship Id="rId14" Type="http://schemas.openxmlformats.org/officeDocument/2006/relationships/hyperlink" Target="https://openphysed.org/wp-content/uploads/2017/12/H-03-06-Roundnet-SelfPassingChallengeCard.pdf" TargetMode="External"/><Relationship Id="rId22" Type="http://schemas.openxmlformats.org/officeDocument/2006/relationships/hyperlink" Target="https://darebee.com/pdf/challenges/1minute-cardio-challenge.pdf" TargetMode="External"/><Relationship Id="rId27" Type="http://schemas.openxmlformats.org/officeDocument/2006/relationships/hyperlink" Target="https://youtu.be/lUJ3nl7N35Q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2020-03-23T12:59:00Z</dcterms:created>
  <dcterms:modified xsi:type="dcterms:W3CDTF">2020-03-23T12:59:00Z</dcterms:modified>
</cp:coreProperties>
</file>