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6489" w14:textId="069AFB5C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3A7EB4">
        <w:rPr>
          <w:rFonts w:ascii="Arial" w:hAnsi="Arial" w:cs="Arial"/>
          <w:b/>
          <w:bCs/>
        </w:rPr>
        <w:t xml:space="preserve">GRADES </w:t>
      </w:r>
      <w:r w:rsidR="0081643C">
        <w:rPr>
          <w:rFonts w:ascii="Arial" w:hAnsi="Arial" w:cs="Arial"/>
          <w:b/>
          <w:bCs/>
          <w:caps/>
        </w:rPr>
        <w:t>3-5</w:t>
      </w:r>
      <w:r w:rsidR="003A7EB4" w:rsidRPr="003A7EB4">
        <w:rPr>
          <w:rFonts w:ascii="Arial" w:hAnsi="Arial" w:cs="Arial"/>
          <w:b/>
          <w:bCs/>
          <w:caps/>
        </w:rPr>
        <w:t xml:space="preserve"> </w:t>
      </w:r>
      <w:r w:rsidR="008A537B">
        <w:rPr>
          <w:rFonts w:ascii="Arial" w:hAnsi="Arial" w:cs="Arial"/>
          <w:b/>
          <w:bCs/>
          <w:caps/>
        </w:rPr>
        <w:t>Wellness walking</w:t>
      </w:r>
      <w:r w:rsidR="00D56852">
        <w:rPr>
          <w:rFonts w:ascii="Arial" w:hAnsi="Arial" w:cs="Arial"/>
          <w:b/>
          <w:bCs/>
          <w:caps/>
        </w:rPr>
        <w:t xml:space="preserve"> CHOICE BOARD</w:t>
      </w:r>
    </w:p>
    <w:p w14:paraId="6EB16E4D" w14:textId="215564AA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754596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754596" w:rsidRPr="00455FA1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59C9A95B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</w:t>
            </w:r>
            <w:r w:rsidR="00D56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6215">
              <w:rPr>
                <w:rFonts w:ascii="Arial" w:hAnsi="Arial" w:cs="Arial"/>
                <w:sz w:val="22"/>
                <w:szCs w:val="22"/>
              </w:rPr>
              <w:t>show compassion to others</w:t>
            </w:r>
            <w:r w:rsidR="00D568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6ECDF2AC" w14:textId="310B1E61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B86215">
              <w:rPr>
                <w:rFonts w:ascii="Arial" w:hAnsi="Arial" w:cs="Arial"/>
                <w:sz w:val="22"/>
                <w:szCs w:val="22"/>
              </w:rPr>
              <w:t>work to understand the feelings of others</w:t>
            </w:r>
            <w:r w:rsidR="00D568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34" w:type="dxa"/>
          </w:tcPr>
          <w:p w14:paraId="6DE3A598" w14:textId="7E3DD328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B86215">
              <w:rPr>
                <w:rFonts w:ascii="Arial" w:hAnsi="Arial" w:cs="Arial"/>
                <w:sz w:val="22"/>
                <w:szCs w:val="22"/>
              </w:rPr>
              <w:t>use encouraging words as support for others</w:t>
            </w:r>
            <w:r w:rsidR="00D568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5154B4D3" w14:textId="5B2A6125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B86215">
              <w:rPr>
                <w:rFonts w:ascii="Arial" w:hAnsi="Arial" w:cs="Arial"/>
                <w:sz w:val="22"/>
                <w:szCs w:val="22"/>
              </w:rPr>
              <w:t>actively work toward wellness for myself and others</w:t>
            </w:r>
            <w:r w:rsidR="00CA4CE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39A9DF31" w14:textId="4A8ECD23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B86215">
              <w:rPr>
                <w:rFonts w:ascii="Arial" w:hAnsi="Arial" w:cs="Arial"/>
                <w:sz w:val="22"/>
                <w:szCs w:val="22"/>
              </w:rPr>
              <w:t>work to build positive relationships with others</w:t>
            </w:r>
            <w:r w:rsidR="00D568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54596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754596" w:rsidRPr="002F02CE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47216F0A" w14:textId="2F5CEE9B" w:rsidR="00754596" w:rsidRPr="002F02CE" w:rsidRDefault="00B86215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Compassion</w:t>
            </w:r>
          </w:p>
          <w:p w14:paraId="4556415C" w14:textId="43FC382A" w:rsidR="00754596" w:rsidRPr="00D56852" w:rsidRDefault="00B86215" w:rsidP="00D56852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Concern for the wellbeing of others – especially those suffering in some way.</w:t>
            </w:r>
          </w:p>
        </w:tc>
        <w:tc>
          <w:tcPr>
            <w:tcW w:w="2235" w:type="dxa"/>
          </w:tcPr>
          <w:p w14:paraId="11948469" w14:textId="3F492D9B" w:rsidR="00754596" w:rsidRPr="00706BEA" w:rsidRDefault="00B86215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EMPATHY</w:t>
            </w:r>
          </w:p>
          <w:p w14:paraId="19164CDA" w14:textId="70F94E70" w:rsidR="00754596" w:rsidRPr="00CA4CE1" w:rsidRDefault="00B86215" w:rsidP="00CA4C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ability to understand and share the feelings of another</w:t>
            </w:r>
          </w:p>
        </w:tc>
        <w:tc>
          <w:tcPr>
            <w:tcW w:w="2234" w:type="dxa"/>
          </w:tcPr>
          <w:p w14:paraId="5C6F1422" w14:textId="50C5B51D" w:rsidR="00754596" w:rsidRPr="00706BEA" w:rsidRDefault="00B86215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Support</w:t>
            </w:r>
          </w:p>
          <w:p w14:paraId="078F064A" w14:textId="3ED329AF" w:rsidR="00754596" w:rsidRPr="00CA4CE1" w:rsidRDefault="00B86215" w:rsidP="00D568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 give assistance. To empower another through help or encouragement.</w:t>
            </w:r>
          </w:p>
        </w:tc>
        <w:tc>
          <w:tcPr>
            <w:tcW w:w="2235" w:type="dxa"/>
          </w:tcPr>
          <w:p w14:paraId="301E0375" w14:textId="2B0A9963" w:rsidR="00CA4CE1" w:rsidRPr="00706BEA" w:rsidRDefault="00B86215" w:rsidP="00CA4CE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Wellness</w:t>
            </w:r>
          </w:p>
          <w:p w14:paraId="14F0F61D" w14:textId="6209E82D" w:rsidR="00754596" w:rsidRPr="002F02CE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 xml:space="preserve">A state of being </w:t>
            </w:r>
            <w:r w:rsidR="00B86215">
              <w:rPr>
                <w:rFonts w:ascii="Arial" w:hAnsi="Arial" w:cs="Arial"/>
                <w:color w:val="000000"/>
                <w:sz w:val="22"/>
                <w:szCs w:val="22"/>
              </w:rPr>
              <w:t>in good health</w:t>
            </w: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7577F7F8" w14:textId="76FA0DF4" w:rsidR="00CA4CE1" w:rsidRPr="00706BEA" w:rsidRDefault="00B86215" w:rsidP="00CA4CE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Relationship</w:t>
            </w:r>
          </w:p>
          <w:p w14:paraId="7B1E76F8" w14:textId="0462477C" w:rsidR="00754596" w:rsidRPr="00FE6DF9" w:rsidRDefault="00B86215" w:rsidP="00CA4CE1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The way in which two or more people </w:t>
            </w:r>
            <w:r>
              <w:rPr>
                <w:rFonts w:ascii="Arial" w:hAnsi="Arial"/>
                <w:bCs/>
                <w:sz w:val="22"/>
                <w:szCs w:val="22"/>
              </w:rPr>
              <w:t>(place</w:t>
            </w:r>
            <w:r>
              <w:rPr>
                <w:rFonts w:ascii="Arial" w:hAnsi="Arial"/>
                <w:bCs/>
                <w:sz w:val="22"/>
                <w:szCs w:val="22"/>
              </w:rPr>
              <w:t>s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, things, </w:t>
            </w:r>
            <w:r>
              <w:rPr>
                <w:rFonts w:ascii="Arial" w:hAnsi="Arial"/>
                <w:bCs/>
                <w:sz w:val="22"/>
                <w:szCs w:val="22"/>
              </w:rPr>
              <w:t>objects</w:t>
            </w:r>
            <w:r>
              <w:rPr>
                <w:rFonts w:ascii="Arial" w:hAnsi="Arial"/>
                <w:bCs/>
                <w:sz w:val="22"/>
                <w:szCs w:val="22"/>
              </w:rPr>
              <w:t>)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are connected.</w:t>
            </w:r>
          </w:p>
        </w:tc>
      </w:tr>
      <w:tr w:rsidR="00CA4CE1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CA4CE1" w:rsidRPr="00455FA1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2E8025DD" w14:textId="77777777" w:rsidR="008A537B" w:rsidRPr="00D56852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2B355D02" w14:textId="05396E39" w:rsidR="00CA4CE1" w:rsidRPr="00D56852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261850C2" w14:textId="77777777" w:rsidR="008A537B" w:rsidRPr="008A537B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Pump</w:t>
              </w:r>
            </w:hyperlink>
            <w:r w:rsidRPr="008A537B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It Up</w:t>
            </w:r>
          </w:p>
          <w:p w14:paraId="393DD6FD" w14:textId="0DDEDA74" w:rsidR="00CA4CE1" w:rsidRPr="00D56852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5D55D2A8" w14:textId="77777777" w:rsidR="00D56852" w:rsidRPr="00D56852" w:rsidRDefault="00C108AB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D56852"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146D89C5" w14:textId="407F4CF9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66EA8DCE" w14:textId="77777777" w:rsidR="008A537B" w:rsidRPr="008A537B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Pump</w:t>
              </w:r>
            </w:hyperlink>
            <w:r w:rsidRPr="008A537B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It Up</w:t>
            </w:r>
          </w:p>
          <w:p w14:paraId="494B0695" w14:textId="4F4F0EBF" w:rsidR="00CA4CE1" w:rsidRPr="00D56852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4D2FCA21" w14:textId="77777777" w:rsidR="00D56852" w:rsidRPr="00D56852" w:rsidRDefault="00C108AB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D56852"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5E486EEC" w14:textId="6E9C63A2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A09B8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2067C95E" w14:textId="6012F824" w:rsidR="006A09B8" w:rsidRDefault="008A537B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Wellness Walking</w:t>
            </w:r>
            <w:r w:rsidR="006A09B8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17D34C59" w14:textId="4EB177E9" w:rsidR="00D56852" w:rsidRPr="008A537B" w:rsidRDefault="00D56852" w:rsidP="00D5685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1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Wellness Walking Choice Board</w:t>
              </w:r>
            </w:hyperlink>
            <w:r w:rsidR="008A537B" w:rsidRPr="008A53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>o be active for a least 30-minutes</w:t>
            </w:r>
            <w:r w:rsidR="008803EF">
              <w:rPr>
                <w:rFonts w:ascii="Arial" w:hAnsi="Arial" w:cs="Arial"/>
                <w:color w:val="000000" w:themeColor="text1"/>
                <w:sz w:val="22"/>
                <w:szCs w:val="22"/>
              </w:rPr>
              <w:t>. Discuss today’s vocabulary word as you walk.</w:t>
            </w:r>
          </w:p>
        </w:tc>
        <w:tc>
          <w:tcPr>
            <w:tcW w:w="2235" w:type="dxa"/>
          </w:tcPr>
          <w:p w14:paraId="17E05846" w14:textId="77777777" w:rsidR="008A537B" w:rsidRDefault="008A537B" w:rsidP="008A53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Wellness Walking</w:t>
            </w: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024B552" w14:textId="1695A348" w:rsidR="006A09B8" w:rsidRPr="00CA4CE1" w:rsidRDefault="008A537B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2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Wellness Walking Choice Board</w:t>
              </w:r>
            </w:hyperlink>
            <w:r w:rsidRPr="008A53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>to be active for a least 30-minutes</w:t>
            </w:r>
            <w:r w:rsidR="008803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8803EF">
              <w:rPr>
                <w:rFonts w:ascii="Arial" w:hAnsi="Arial" w:cs="Arial"/>
                <w:color w:val="000000" w:themeColor="text1"/>
                <w:sz w:val="22"/>
                <w:szCs w:val="22"/>
              </w:rPr>
              <w:t>Discuss today’s vocabulary word as you walk.</w:t>
            </w:r>
          </w:p>
        </w:tc>
        <w:tc>
          <w:tcPr>
            <w:tcW w:w="2234" w:type="dxa"/>
          </w:tcPr>
          <w:p w14:paraId="14A74575" w14:textId="77777777" w:rsidR="008A537B" w:rsidRDefault="008A537B" w:rsidP="008A53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Wellness Walking</w:t>
            </w: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B4CCD1A" w14:textId="101BE07A" w:rsidR="006A09B8" w:rsidRPr="00CA4CE1" w:rsidRDefault="008A537B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3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Wellness Walking Choice Board</w:t>
              </w:r>
            </w:hyperlink>
            <w:r w:rsidRPr="008A53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>to be active for a least 30-minutes</w:t>
            </w:r>
            <w:r w:rsidR="008803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8803EF">
              <w:rPr>
                <w:rFonts w:ascii="Arial" w:hAnsi="Arial" w:cs="Arial"/>
                <w:color w:val="000000" w:themeColor="text1"/>
                <w:sz w:val="22"/>
                <w:szCs w:val="22"/>
              </w:rPr>
              <w:t>Discuss today’s vocabulary word as you walk.</w:t>
            </w:r>
          </w:p>
        </w:tc>
        <w:tc>
          <w:tcPr>
            <w:tcW w:w="2235" w:type="dxa"/>
          </w:tcPr>
          <w:p w14:paraId="70204CAD" w14:textId="77777777" w:rsidR="008A537B" w:rsidRDefault="008A537B" w:rsidP="008A53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Wellness Walking</w:t>
            </w: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0C652EC6" w14:textId="77BD6709" w:rsidR="006A09B8" w:rsidRPr="00CA4CE1" w:rsidRDefault="008A537B" w:rsidP="00D5685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4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Wellness Walking Choice Board</w:t>
              </w:r>
            </w:hyperlink>
            <w:r w:rsidRPr="008A53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>to be active for a least 30-minutes</w:t>
            </w:r>
            <w:r w:rsidR="008803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8803EF">
              <w:rPr>
                <w:rFonts w:ascii="Arial" w:hAnsi="Arial" w:cs="Arial"/>
                <w:color w:val="000000" w:themeColor="text1"/>
                <w:sz w:val="22"/>
                <w:szCs w:val="22"/>
              </w:rPr>
              <w:t>Discuss today’s vocabulary word as you walk.</w:t>
            </w:r>
          </w:p>
        </w:tc>
        <w:tc>
          <w:tcPr>
            <w:tcW w:w="2235" w:type="dxa"/>
          </w:tcPr>
          <w:p w14:paraId="7292AC08" w14:textId="03090587" w:rsidR="00D56852" w:rsidRDefault="008A537B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Leaf Walk</w:t>
            </w:r>
            <w:r w:rsidR="00D56852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0C00A9E" w14:textId="1E032EA1" w:rsidR="008803EF" w:rsidRPr="008803EF" w:rsidRDefault="008A537B" w:rsidP="008803E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Take a </w:t>
            </w:r>
            <w:hyperlink r:id="rId15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Leaf Walk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 a family member or friend.</w:t>
            </w:r>
          </w:p>
        </w:tc>
      </w:tr>
      <w:tr w:rsidR="006A09B8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09FCB1C2" w:rsidR="006A09B8" w:rsidRPr="00455FA1" w:rsidRDefault="00C108AB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28EC1FDD" w14:textId="4F1B2625" w:rsidR="006A09B8" w:rsidRPr="00455FA1" w:rsidRDefault="008A537B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4" w:type="dxa"/>
            <w:vAlign w:val="center"/>
          </w:tcPr>
          <w:p w14:paraId="058F2F4A" w14:textId="2D795EF3" w:rsidR="006A09B8" w:rsidRPr="00455FA1" w:rsidRDefault="008A537B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6115E0BB" w14:textId="3B66E217" w:rsidR="006A09B8" w:rsidRPr="00455FA1" w:rsidRDefault="008A537B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proofErr w:type="spellStart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1F5B3E47" w14:textId="113725DB" w:rsidR="006A09B8" w:rsidRPr="00455FA1" w:rsidRDefault="008A537B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proofErr w:type="spellStart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</w:tr>
      <w:tr w:rsidR="00CA4CE1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1BD98B27" w14:textId="6BEE9415" w:rsidR="00CA4CE1" w:rsidRPr="008A537B" w:rsidRDefault="008A537B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07319475" w14:textId="03BC0F4B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69FCA4BF" w14:textId="77777777" w:rsidR="008A537B" w:rsidRPr="008A537B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14191410" w14:textId="1C4916AB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40E1DFA3" w14:textId="77777777" w:rsidR="008A537B" w:rsidRPr="008A537B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21236F33" w14:textId="344D4748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0C74B9EA" w14:textId="77777777" w:rsidR="008A537B" w:rsidRPr="008A537B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676DB2A5" w14:textId="750D065E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8082093" w14:textId="77777777" w:rsidR="008A537B" w:rsidRPr="008A537B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766B49D7" w14:textId="6AD69DA3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27"/>
      <w:footerReference w:type="default" r:id="rId28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EDB9E" w14:textId="77777777" w:rsidR="00C108AB" w:rsidRDefault="00C108AB" w:rsidP="004C0B5D">
      <w:r>
        <w:separator/>
      </w:r>
    </w:p>
  </w:endnote>
  <w:endnote w:type="continuationSeparator" w:id="0">
    <w:p w14:paraId="41BCC369" w14:textId="77777777" w:rsidR="00C108AB" w:rsidRDefault="00C108AB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5901D" w14:textId="77777777" w:rsidR="00C108AB" w:rsidRDefault="00C108AB" w:rsidP="004C0B5D">
      <w:r>
        <w:separator/>
      </w:r>
    </w:p>
  </w:footnote>
  <w:footnote w:type="continuationSeparator" w:id="0">
    <w:p w14:paraId="44FE4922" w14:textId="77777777" w:rsidR="00C108AB" w:rsidRDefault="00C108AB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15E0F"/>
    <w:rsid w:val="00041D87"/>
    <w:rsid w:val="000513B8"/>
    <w:rsid w:val="000A3E44"/>
    <w:rsid w:val="000D376C"/>
    <w:rsid w:val="000E5487"/>
    <w:rsid w:val="00120091"/>
    <w:rsid w:val="00132FC2"/>
    <w:rsid w:val="001538B6"/>
    <w:rsid w:val="00197744"/>
    <w:rsid w:val="001D2989"/>
    <w:rsid w:val="00235456"/>
    <w:rsid w:val="002979D9"/>
    <w:rsid w:val="002F02CE"/>
    <w:rsid w:val="003202FE"/>
    <w:rsid w:val="0033066E"/>
    <w:rsid w:val="003738C7"/>
    <w:rsid w:val="003A7EB4"/>
    <w:rsid w:val="003E4A47"/>
    <w:rsid w:val="003F2679"/>
    <w:rsid w:val="00406039"/>
    <w:rsid w:val="00455FA1"/>
    <w:rsid w:val="004C0B5D"/>
    <w:rsid w:val="004F607C"/>
    <w:rsid w:val="005118ED"/>
    <w:rsid w:val="005B5409"/>
    <w:rsid w:val="00625883"/>
    <w:rsid w:val="0063539F"/>
    <w:rsid w:val="00636D13"/>
    <w:rsid w:val="006A09B8"/>
    <w:rsid w:val="006A30FA"/>
    <w:rsid w:val="00754596"/>
    <w:rsid w:val="00807854"/>
    <w:rsid w:val="00813F7D"/>
    <w:rsid w:val="0081643C"/>
    <w:rsid w:val="008567E6"/>
    <w:rsid w:val="008803EF"/>
    <w:rsid w:val="008A10BE"/>
    <w:rsid w:val="008A537B"/>
    <w:rsid w:val="008C0379"/>
    <w:rsid w:val="0093602B"/>
    <w:rsid w:val="00947D45"/>
    <w:rsid w:val="0095399B"/>
    <w:rsid w:val="00AA553B"/>
    <w:rsid w:val="00B06666"/>
    <w:rsid w:val="00B143C1"/>
    <w:rsid w:val="00B86215"/>
    <w:rsid w:val="00BD6DA9"/>
    <w:rsid w:val="00BE16BD"/>
    <w:rsid w:val="00C108AB"/>
    <w:rsid w:val="00C117E8"/>
    <w:rsid w:val="00C22B51"/>
    <w:rsid w:val="00C31B2B"/>
    <w:rsid w:val="00C50058"/>
    <w:rsid w:val="00CA4CE1"/>
    <w:rsid w:val="00CB0815"/>
    <w:rsid w:val="00D56852"/>
    <w:rsid w:val="00D82B60"/>
    <w:rsid w:val="00D8649C"/>
    <w:rsid w:val="00D9658F"/>
    <w:rsid w:val="00DE4B24"/>
    <w:rsid w:val="00DE73F6"/>
    <w:rsid w:val="00DF43C1"/>
    <w:rsid w:val="00E05AB6"/>
    <w:rsid w:val="00E17A19"/>
    <w:rsid w:val="00E36A77"/>
    <w:rsid w:val="00E5211D"/>
    <w:rsid w:val="00E57FE0"/>
    <w:rsid w:val="00E949A2"/>
    <w:rsid w:val="00E95D50"/>
    <w:rsid w:val="00ED2A6E"/>
    <w:rsid w:val="00F97FEA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85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stay-on-the-sunny-side" TargetMode="External"/><Relationship Id="rId13" Type="http://schemas.openxmlformats.org/officeDocument/2006/relationships/hyperlink" Target="https://openphysed.org/wp-content/uploads/2020/03/AX-K5-CHOICE-WellnessWalking-ChoiceBoard-Week12.pdf" TargetMode="External"/><Relationship Id="rId18" Type="http://schemas.openxmlformats.org/officeDocument/2006/relationships/hyperlink" Target="https://openphysed.org/wp-content/uploads/2020/03/04-CAL-DEAM-June-Final.pdf" TargetMode="External"/><Relationship Id="rId26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https://family.gonoodle.com/activities/have-compassion" TargetMode="External"/><Relationship Id="rId7" Type="http://schemas.openxmlformats.org/officeDocument/2006/relationships/hyperlink" Target="https://family.gonoodle.com/activities/pump-it-up" TargetMode="External"/><Relationship Id="rId12" Type="http://schemas.openxmlformats.org/officeDocument/2006/relationships/hyperlink" Target="https://openphysed.org/wp-content/uploads/2020/03/AX-K5-CHOICE-WellnessWalking-ChoiceBoard-Week12.pdf" TargetMode="External"/><Relationship Id="rId17" Type="http://schemas.openxmlformats.org/officeDocument/2006/relationships/hyperlink" Target="https://openphysed.org/wp-content/uploads/2020/03/04-CAL-DEAM-June-Final.pdf" TargetMode="External"/><Relationship Id="rId25" Type="http://schemas.openxmlformats.org/officeDocument/2006/relationships/hyperlink" Target="https://family.gonoodle.com/activities/have-compass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20/03/04-CAL-DEAM-June-Final.pdf" TargetMode="External"/><Relationship Id="rId20" Type="http://schemas.openxmlformats.org/officeDocument/2006/relationships/hyperlink" Target="https://openphysed.org/wp-content/uploads/2020/03/04-CAL-DEAM-June-Final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stay-on-the-sunny-side" TargetMode="External"/><Relationship Id="rId11" Type="http://schemas.openxmlformats.org/officeDocument/2006/relationships/hyperlink" Target="https://openphysed.org/wp-content/uploads/2020/03/AX-K5-CHOICE-WellnessWalking-ChoiceBoard-Week12.pdf" TargetMode="External"/><Relationship Id="rId24" Type="http://schemas.openxmlformats.org/officeDocument/2006/relationships/hyperlink" Target="https://family.gonoodle.com/activities/have-compassio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3/AX-K5-WALK-LeafWalk-Week12.pdf" TargetMode="External"/><Relationship Id="rId23" Type="http://schemas.openxmlformats.org/officeDocument/2006/relationships/hyperlink" Target="https://family.gonoodle.com/activities/have-compassion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family.gonoodle.com/activities/stay-on-the-sunny-side" TargetMode="External"/><Relationship Id="rId19" Type="http://schemas.openxmlformats.org/officeDocument/2006/relationships/hyperlink" Target="https://openphysed.org/wp-content/uploads/2020/03/04-CAL-DEAM-June-Final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.gonoodle.com/activities/pump-it-up" TargetMode="External"/><Relationship Id="rId14" Type="http://schemas.openxmlformats.org/officeDocument/2006/relationships/hyperlink" Target="https://openphysed.org/wp-content/uploads/2020/03/AX-K5-CHOICE-WellnessWalking-ChoiceBoard-Week12.pdf" TargetMode="External"/><Relationship Id="rId22" Type="http://schemas.openxmlformats.org/officeDocument/2006/relationships/hyperlink" Target="https://family.gonoodle.com/activities/have-compassio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2020-04-26T11:15:00Z</cp:lastPrinted>
  <dcterms:created xsi:type="dcterms:W3CDTF">2020-05-31T13:36:00Z</dcterms:created>
  <dcterms:modified xsi:type="dcterms:W3CDTF">2020-05-31T13:37:00Z</dcterms:modified>
</cp:coreProperties>
</file>