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309"/>
        <w:gridCol w:w="3309"/>
        <w:gridCol w:w="3310"/>
        <w:gridCol w:w="3310"/>
      </w:tblGrid>
      <w:tr w:rsidR="0020481D" w14:paraId="4AF572C9" w14:textId="77777777" w:rsidTr="000862FC">
        <w:tc>
          <w:tcPr>
            <w:tcW w:w="13238" w:type="dxa"/>
            <w:gridSpan w:val="4"/>
            <w:shd w:val="clear" w:color="auto" w:fill="3F4A76"/>
          </w:tcPr>
          <w:p w14:paraId="63A805D1" w14:textId="22D8800A" w:rsidR="0020481D" w:rsidRPr="001044A6" w:rsidRDefault="0020481D" w:rsidP="001044A6">
            <w:pPr>
              <w:jc w:val="center"/>
              <w:rPr>
                <w:rFonts w:ascii="Arial" w:hAnsi="Arial" w:cs="Arial"/>
                <w:color w:val="FFFFFF" w:themeColor="background1"/>
              </w:rPr>
            </w:pPr>
            <w:r w:rsidRPr="001044A6">
              <w:rPr>
                <w:rFonts w:ascii="Arial Black" w:hAnsi="Arial Black" w:cs="Arial"/>
                <w:b/>
                <w:bCs/>
                <w:color w:val="FFFFFF" w:themeColor="background1"/>
                <w:sz w:val="36"/>
                <w:szCs w:val="36"/>
              </w:rPr>
              <w:t>Healthy and Active Summer</w:t>
            </w:r>
            <w:r w:rsidR="001044A6" w:rsidRPr="001044A6">
              <w:rPr>
                <w:rFonts w:ascii="Arial" w:hAnsi="Arial" w:cs="Arial"/>
                <w:color w:val="FFFFFF" w:themeColor="background1"/>
                <w:sz w:val="36"/>
                <w:szCs w:val="36"/>
              </w:rPr>
              <w:t xml:space="preserve"> </w:t>
            </w:r>
            <w:r w:rsidRPr="000862FC">
              <w:rPr>
                <w:rFonts w:ascii="Arial Black" w:hAnsi="Arial Black" w:cs="Arial"/>
                <w:b/>
                <w:bCs/>
                <w:color w:val="FFFFFF" w:themeColor="background1"/>
                <w:sz w:val="36"/>
                <w:szCs w:val="36"/>
              </w:rPr>
              <w:t>C</w:t>
            </w:r>
            <w:r w:rsidR="001044A6">
              <w:rPr>
                <w:rFonts w:ascii="Arial Black" w:hAnsi="Arial Black" w:cs="Arial"/>
                <w:b/>
                <w:bCs/>
                <w:color w:val="FFFFFF" w:themeColor="background1"/>
                <w:sz w:val="36"/>
                <w:szCs w:val="36"/>
              </w:rPr>
              <w:t>hoice</w:t>
            </w:r>
            <w:r w:rsidRPr="000862FC">
              <w:rPr>
                <w:rFonts w:ascii="Arial Black" w:hAnsi="Arial Black" w:cs="Arial"/>
                <w:b/>
                <w:bCs/>
                <w:color w:val="FFFFFF" w:themeColor="background1"/>
                <w:sz w:val="36"/>
                <w:szCs w:val="36"/>
              </w:rPr>
              <w:t xml:space="preserve"> B</w:t>
            </w:r>
            <w:r w:rsidR="001044A6">
              <w:rPr>
                <w:rFonts w:ascii="Arial Black" w:hAnsi="Arial Black" w:cs="Arial"/>
                <w:b/>
                <w:bCs/>
                <w:color w:val="FFFFFF" w:themeColor="background1"/>
                <w:sz w:val="36"/>
                <w:szCs w:val="36"/>
              </w:rPr>
              <w:t>oard</w:t>
            </w:r>
          </w:p>
          <w:p w14:paraId="3FF41DCF" w14:textId="16235501" w:rsidR="0020481D" w:rsidRPr="000862FC" w:rsidRDefault="0020481D" w:rsidP="0020481D">
            <w:pPr>
              <w:jc w:val="center"/>
              <w:rPr>
                <w:rFonts w:ascii="Arial" w:hAnsi="Arial" w:cs="Arial"/>
                <w:b/>
                <w:bCs/>
                <w:color w:val="FFFFFF" w:themeColor="background1"/>
                <w:sz w:val="21"/>
                <w:szCs w:val="21"/>
              </w:rPr>
            </w:pPr>
            <w:r w:rsidRPr="000862FC">
              <w:rPr>
                <w:rFonts w:ascii="Arial" w:hAnsi="Arial" w:cs="Arial"/>
                <w:b/>
                <w:bCs/>
                <w:color w:val="FFFFFF" w:themeColor="background1"/>
                <w:sz w:val="21"/>
                <w:szCs w:val="21"/>
              </w:rPr>
              <w:t xml:space="preserve">Pick an activity below. </w:t>
            </w:r>
            <w:r w:rsidR="0065172F" w:rsidRPr="000862FC">
              <w:rPr>
                <w:rFonts w:ascii="Arial" w:hAnsi="Arial" w:cs="Arial"/>
                <w:b/>
                <w:bCs/>
                <w:color w:val="FFFFFF" w:themeColor="background1"/>
                <w:sz w:val="21"/>
                <w:szCs w:val="21"/>
              </w:rPr>
              <w:t>This week</w:t>
            </w:r>
            <w:r w:rsidR="00DB492E" w:rsidRPr="000862FC">
              <w:rPr>
                <w:rFonts w:ascii="Arial" w:hAnsi="Arial" w:cs="Arial"/>
                <w:b/>
                <w:bCs/>
                <w:color w:val="FFFFFF" w:themeColor="background1"/>
                <w:sz w:val="21"/>
                <w:szCs w:val="21"/>
              </w:rPr>
              <w:t xml:space="preserve"> do</w:t>
            </w:r>
            <w:r w:rsidRPr="000862FC">
              <w:rPr>
                <w:rFonts w:ascii="Arial" w:hAnsi="Arial" w:cs="Arial"/>
                <w:b/>
                <w:bCs/>
                <w:color w:val="FFFFFF" w:themeColor="background1"/>
                <w:sz w:val="21"/>
                <w:szCs w:val="21"/>
              </w:rPr>
              <w:t xml:space="preserve"> 10 out of 12 activities</w:t>
            </w:r>
            <w:r w:rsidR="00DB492E" w:rsidRPr="000862FC">
              <w:rPr>
                <w:rFonts w:ascii="Arial" w:hAnsi="Arial" w:cs="Arial"/>
                <w:b/>
                <w:bCs/>
                <w:color w:val="FFFFFF" w:themeColor="background1"/>
                <w:sz w:val="21"/>
                <w:szCs w:val="21"/>
              </w:rPr>
              <w:t xml:space="preserve"> to meet your physical </w:t>
            </w:r>
            <w:r w:rsidR="0065172F" w:rsidRPr="000862FC">
              <w:rPr>
                <w:rFonts w:ascii="Arial" w:hAnsi="Arial" w:cs="Arial"/>
                <w:b/>
                <w:bCs/>
                <w:color w:val="FFFFFF" w:themeColor="background1"/>
                <w:sz w:val="21"/>
                <w:szCs w:val="21"/>
              </w:rPr>
              <w:t>education requirement</w:t>
            </w:r>
            <w:r w:rsidRPr="000862FC">
              <w:rPr>
                <w:rFonts w:ascii="Arial" w:hAnsi="Arial" w:cs="Arial"/>
                <w:b/>
                <w:bCs/>
                <w:color w:val="FFFFFF" w:themeColor="background1"/>
                <w:sz w:val="21"/>
                <w:szCs w:val="21"/>
              </w:rPr>
              <w:t>.</w:t>
            </w:r>
          </w:p>
          <w:p w14:paraId="41D2B1A2" w14:textId="336081EE" w:rsidR="000862FC" w:rsidRPr="001044A6" w:rsidRDefault="0020481D" w:rsidP="001044A6">
            <w:pPr>
              <w:jc w:val="center"/>
              <w:rPr>
                <w:rFonts w:ascii="Arial" w:hAnsi="Arial" w:cs="Arial"/>
                <w:color w:val="FFFFFF" w:themeColor="background1"/>
                <w:sz w:val="21"/>
                <w:szCs w:val="21"/>
              </w:rPr>
            </w:pPr>
            <w:r w:rsidRPr="000862FC">
              <w:rPr>
                <w:rFonts w:ascii="Arial" w:hAnsi="Arial" w:cs="Arial"/>
                <w:color w:val="FFFFFF" w:themeColor="background1"/>
                <w:sz w:val="21"/>
                <w:szCs w:val="21"/>
              </w:rPr>
              <w:t>During Summer Vacation, keep this choice board on your</w:t>
            </w:r>
            <w:r w:rsidRPr="000862FC">
              <w:rPr>
                <w:rFonts w:ascii="Arial" w:hAnsi="Arial" w:cs="Arial"/>
                <w:color w:val="FFFFFF" w:themeColor="background1"/>
                <w:sz w:val="21"/>
                <w:szCs w:val="21"/>
              </w:rPr>
              <w:t xml:space="preserve"> </w:t>
            </w:r>
            <w:r w:rsidRPr="000862FC">
              <w:rPr>
                <w:rFonts w:ascii="Arial" w:hAnsi="Arial" w:cs="Arial"/>
                <w:color w:val="FFFFFF" w:themeColor="background1"/>
                <w:sz w:val="21"/>
                <w:szCs w:val="21"/>
              </w:rPr>
              <w:t>wall or refrigerator for ideas for staying healthy and active.</w:t>
            </w:r>
          </w:p>
        </w:tc>
      </w:tr>
      <w:tr w:rsidR="001044A6" w:rsidRPr="001044A6" w14:paraId="14044845" w14:textId="77777777" w:rsidTr="001044A6">
        <w:trPr>
          <w:trHeight w:val="422"/>
        </w:trPr>
        <w:tc>
          <w:tcPr>
            <w:tcW w:w="13238" w:type="dxa"/>
            <w:gridSpan w:val="4"/>
            <w:vAlign w:val="center"/>
          </w:tcPr>
          <w:p w14:paraId="12A9B7FE" w14:textId="186564D3" w:rsidR="001044A6" w:rsidRPr="001044A6" w:rsidRDefault="001044A6" w:rsidP="001044A6">
            <w:pPr>
              <w:rPr>
                <w:rFonts w:ascii="Arial" w:hAnsi="Arial" w:cs="Arial"/>
                <w:color w:val="000000" w:themeColor="text1"/>
                <w:sz w:val="22"/>
                <w:szCs w:val="22"/>
              </w:rPr>
            </w:pPr>
            <w:r w:rsidRPr="001044A6">
              <w:rPr>
                <w:rFonts w:ascii="Arial Black" w:hAnsi="Arial Black" w:cs="Arial"/>
                <w:b/>
                <w:bCs/>
                <w:color w:val="000000" w:themeColor="text1"/>
                <w:sz w:val="21"/>
                <w:szCs w:val="21"/>
              </w:rPr>
              <w:t>Student Name:</w:t>
            </w:r>
          </w:p>
        </w:tc>
      </w:tr>
      <w:tr w:rsidR="0020481D" w14:paraId="39984382" w14:textId="77777777" w:rsidTr="0094747C">
        <w:tc>
          <w:tcPr>
            <w:tcW w:w="3309" w:type="dxa"/>
            <w:vAlign w:val="center"/>
          </w:tcPr>
          <w:p w14:paraId="65B41897" w14:textId="77777777" w:rsidR="001044A6" w:rsidRDefault="0065172F" w:rsidP="0094747C">
            <w:pPr>
              <w:jc w:val="center"/>
              <w:rPr>
                <w:rFonts w:ascii="Arial" w:hAnsi="Arial" w:cs="Arial"/>
                <w:sz w:val="22"/>
                <w:szCs w:val="22"/>
              </w:rPr>
            </w:pPr>
            <w:r w:rsidRPr="0094747C">
              <w:rPr>
                <w:rFonts w:ascii="Arial" w:hAnsi="Arial" w:cs="Arial"/>
                <w:sz w:val="22"/>
                <w:szCs w:val="22"/>
              </w:rPr>
              <w:t xml:space="preserve">It’s Summer </w:t>
            </w:r>
            <w:proofErr w:type="spellStart"/>
            <w:r w:rsidRPr="0094747C">
              <w:rPr>
                <w:rFonts w:ascii="Arial" w:hAnsi="Arial" w:cs="Arial"/>
                <w:sz w:val="22"/>
                <w:szCs w:val="22"/>
              </w:rPr>
              <w:t>Veg</w:t>
            </w:r>
            <w:r w:rsidR="000862FC">
              <w:rPr>
                <w:rFonts w:ascii="Arial" w:hAnsi="Arial" w:cs="Arial"/>
                <w:sz w:val="22"/>
                <w:szCs w:val="22"/>
              </w:rPr>
              <w:t>i</w:t>
            </w:r>
            <w:r w:rsidRPr="0094747C">
              <w:rPr>
                <w:rFonts w:ascii="Arial" w:hAnsi="Arial" w:cs="Arial"/>
                <w:sz w:val="22"/>
                <w:szCs w:val="22"/>
              </w:rPr>
              <w:t>cation</w:t>
            </w:r>
            <w:proofErr w:type="spellEnd"/>
            <w:r w:rsidRPr="0094747C">
              <w:rPr>
                <w:rFonts w:ascii="Arial" w:hAnsi="Arial" w:cs="Arial"/>
                <w:sz w:val="22"/>
                <w:szCs w:val="22"/>
              </w:rPr>
              <w:t>!</w:t>
            </w:r>
          </w:p>
          <w:p w14:paraId="4541682E" w14:textId="3E213A9A" w:rsidR="0020481D" w:rsidRPr="0094747C" w:rsidRDefault="0065172F" w:rsidP="0094747C">
            <w:pPr>
              <w:jc w:val="center"/>
              <w:rPr>
                <w:rFonts w:ascii="Arial" w:hAnsi="Arial" w:cs="Arial"/>
                <w:sz w:val="22"/>
                <w:szCs w:val="22"/>
              </w:rPr>
            </w:pPr>
            <w:r w:rsidRPr="0094747C">
              <w:rPr>
                <w:rFonts w:ascii="Arial" w:hAnsi="Arial" w:cs="Arial"/>
                <w:sz w:val="22"/>
                <w:szCs w:val="22"/>
              </w:rPr>
              <w:t xml:space="preserve">That means it’s time to eat veggies as often as you can. Can you eat veggies with lunch, dinner and a snack today? If so, you earn a </w:t>
            </w:r>
            <w:proofErr w:type="spellStart"/>
            <w:r w:rsidRPr="0094747C">
              <w:rPr>
                <w:rFonts w:ascii="Arial" w:hAnsi="Arial" w:cs="Arial"/>
                <w:sz w:val="22"/>
                <w:szCs w:val="22"/>
              </w:rPr>
              <w:t>Veg</w:t>
            </w:r>
            <w:r w:rsidR="00A3619D">
              <w:rPr>
                <w:rFonts w:ascii="Arial" w:hAnsi="Arial" w:cs="Arial"/>
                <w:sz w:val="22"/>
                <w:szCs w:val="22"/>
              </w:rPr>
              <w:t>i</w:t>
            </w:r>
            <w:r w:rsidRPr="0094747C">
              <w:rPr>
                <w:rFonts w:ascii="Arial" w:hAnsi="Arial" w:cs="Arial"/>
                <w:sz w:val="22"/>
                <w:szCs w:val="22"/>
              </w:rPr>
              <w:t>cation</w:t>
            </w:r>
            <w:proofErr w:type="spellEnd"/>
            <w:r w:rsidRPr="0094747C">
              <w:rPr>
                <w:rFonts w:ascii="Arial" w:hAnsi="Arial" w:cs="Arial"/>
                <w:sz w:val="22"/>
                <w:szCs w:val="22"/>
              </w:rPr>
              <w:t xml:space="preserve"> Celebration!</w:t>
            </w:r>
          </w:p>
        </w:tc>
        <w:tc>
          <w:tcPr>
            <w:tcW w:w="3309" w:type="dxa"/>
            <w:vAlign w:val="center"/>
          </w:tcPr>
          <w:p w14:paraId="638FC9BB" w14:textId="77777777" w:rsidR="001044A6" w:rsidRDefault="001044A6" w:rsidP="0094747C">
            <w:pPr>
              <w:jc w:val="center"/>
              <w:rPr>
                <w:rFonts w:ascii="Arial" w:hAnsi="Arial" w:cs="Arial"/>
                <w:sz w:val="22"/>
                <w:szCs w:val="22"/>
              </w:rPr>
            </w:pPr>
            <w:r>
              <w:rPr>
                <w:rFonts w:ascii="Arial" w:hAnsi="Arial" w:cs="Arial"/>
                <w:sz w:val="22"/>
                <w:szCs w:val="22"/>
              </w:rPr>
              <w:t>M</w:t>
            </w:r>
            <w:r w:rsidR="0094747C" w:rsidRPr="0094747C">
              <w:rPr>
                <w:rFonts w:ascii="Arial" w:hAnsi="Arial" w:cs="Arial"/>
                <w:sz w:val="22"/>
                <w:szCs w:val="22"/>
              </w:rPr>
              <w:t xml:space="preserve">ove safely </w:t>
            </w:r>
            <w:r w:rsidR="0094747C" w:rsidRPr="0094747C">
              <w:rPr>
                <w:rFonts w:ascii="Arial" w:hAnsi="Arial" w:cs="Arial"/>
                <w:i/>
                <w:iCs/>
                <w:sz w:val="22"/>
                <w:szCs w:val="22"/>
              </w:rPr>
              <w:t>with balance</w:t>
            </w:r>
            <w:r w:rsidR="0094747C" w:rsidRPr="0094747C">
              <w:rPr>
                <w:rFonts w:ascii="Arial" w:hAnsi="Arial" w:cs="Arial"/>
                <w:sz w:val="22"/>
                <w:szCs w:val="22"/>
              </w:rPr>
              <w:t>.</w:t>
            </w:r>
          </w:p>
          <w:p w14:paraId="47EF1550" w14:textId="3D5C97BB" w:rsidR="0094747C" w:rsidRDefault="0094747C" w:rsidP="0094747C">
            <w:pPr>
              <w:jc w:val="center"/>
              <w:rPr>
                <w:rFonts w:ascii="Arial" w:hAnsi="Arial" w:cs="Arial"/>
                <w:sz w:val="22"/>
                <w:szCs w:val="22"/>
              </w:rPr>
            </w:pPr>
            <w:r w:rsidRPr="0094747C">
              <w:rPr>
                <w:rFonts w:ascii="Arial" w:hAnsi="Arial" w:cs="Arial"/>
                <w:sz w:val="22"/>
                <w:szCs w:val="22"/>
              </w:rPr>
              <w:t xml:space="preserve">Do 3 </w:t>
            </w:r>
            <w:r w:rsidR="001044A6">
              <w:rPr>
                <w:rFonts w:ascii="Arial" w:hAnsi="Arial" w:cs="Arial"/>
                <w:sz w:val="22"/>
                <w:szCs w:val="22"/>
              </w:rPr>
              <w:t xml:space="preserve">of the </w:t>
            </w:r>
            <w:r w:rsidRPr="0094747C">
              <w:rPr>
                <w:rFonts w:ascii="Arial" w:hAnsi="Arial" w:cs="Arial"/>
                <w:sz w:val="22"/>
                <w:szCs w:val="22"/>
              </w:rPr>
              <w:t xml:space="preserve">locomotor skills below. Ask </w:t>
            </w:r>
            <w:r>
              <w:rPr>
                <w:rFonts w:ascii="Arial" w:hAnsi="Arial" w:cs="Arial"/>
                <w:sz w:val="22"/>
                <w:szCs w:val="22"/>
              </w:rPr>
              <w:t>someone</w:t>
            </w:r>
            <w:r w:rsidRPr="0094747C">
              <w:rPr>
                <w:rFonts w:ascii="Arial" w:hAnsi="Arial" w:cs="Arial"/>
                <w:sz w:val="22"/>
                <w:szCs w:val="22"/>
              </w:rPr>
              <w:t xml:space="preserve"> to give you a balance score</w:t>
            </w:r>
            <w:r w:rsidR="001044A6">
              <w:rPr>
                <w:rFonts w:ascii="Arial" w:hAnsi="Arial" w:cs="Arial"/>
                <w:sz w:val="22"/>
                <w:szCs w:val="22"/>
              </w:rPr>
              <w:t xml:space="preserve"> (</w:t>
            </w:r>
            <w:r w:rsidRPr="0094747C">
              <w:rPr>
                <w:rFonts w:ascii="Arial" w:hAnsi="Arial" w:cs="Arial"/>
                <w:sz w:val="22"/>
                <w:szCs w:val="22"/>
              </w:rPr>
              <w:t>1</w:t>
            </w:r>
            <w:r w:rsidR="001044A6">
              <w:rPr>
                <w:rFonts w:ascii="Arial" w:hAnsi="Arial" w:cs="Arial"/>
                <w:sz w:val="22"/>
                <w:szCs w:val="22"/>
              </w:rPr>
              <w:t>–</w:t>
            </w:r>
            <w:r w:rsidRPr="0094747C">
              <w:rPr>
                <w:rFonts w:ascii="Arial" w:hAnsi="Arial" w:cs="Arial"/>
                <w:sz w:val="22"/>
                <w:szCs w:val="22"/>
              </w:rPr>
              <w:t>10</w:t>
            </w:r>
            <w:r w:rsidR="001044A6">
              <w:rPr>
                <w:rFonts w:ascii="Arial" w:hAnsi="Arial" w:cs="Arial"/>
                <w:sz w:val="22"/>
                <w:szCs w:val="22"/>
              </w:rPr>
              <w:t>).</w:t>
            </w:r>
          </w:p>
          <w:p w14:paraId="661F62A9" w14:textId="11BF86D6" w:rsidR="0094747C" w:rsidRPr="0094747C" w:rsidRDefault="0094747C" w:rsidP="0094747C">
            <w:pPr>
              <w:pStyle w:val="ListParagraph"/>
              <w:numPr>
                <w:ilvl w:val="0"/>
                <w:numId w:val="1"/>
              </w:numPr>
              <w:rPr>
                <w:rFonts w:ascii="Arial" w:hAnsi="Arial" w:cs="Arial"/>
                <w:sz w:val="22"/>
                <w:szCs w:val="22"/>
              </w:rPr>
            </w:pPr>
            <w:r w:rsidRPr="0094747C">
              <w:rPr>
                <w:rFonts w:ascii="Arial" w:hAnsi="Arial" w:cs="Arial"/>
                <w:sz w:val="22"/>
                <w:szCs w:val="22"/>
              </w:rPr>
              <w:t>1=</w:t>
            </w:r>
            <w:r w:rsidR="001044A6">
              <w:rPr>
                <w:rFonts w:ascii="Arial" w:hAnsi="Arial" w:cs="Arial"/>
                <w:sz w:val="22"/>
                <w:szCs w:val="22"/>
              </w:rPr>
              <w:t>Y</w:t>
            </w:r>
            <w:r w:rsidRPr="0094747C">
              <w:rPr>
                <w:rFonts w:ascii="Arial" w:hAnsi="Arial" w:cs="Arial"/>
                <w:sz w:val="22"/>
                <w:szCs w:val="22"/>
              </w:rPr>
              <w:t xml:space="preserve">ou </w:t>
            </w:r>
            <w:r w:rsidR="001044A6">
              <w:rPr>
                <w:rFonts w:ascii="Arial" w:hAnsi="Arial" w:cs="Arial"/>
                <w:sz w:val="22"/>
                <w:szCs w:val="22"/>
              </w:rPr>
              <w:t>F</w:t>
            </w:r>
            <w:r w:rsidRPr="0094747C">
              <w:rPr>
                <w:rFonts w:ascii="Arial" w:hAnsi="Arial" w:cs="Arial"/>
                <w:sz w:val="22"/>
                <w:szCs w:val="22"/>
              </w:rPr>
              <w:t xml:space="preserve">ell </w:t>
            </w:r>
            <w:r w:rsidR="001044A6">
              <w:rPr>
                <w:rFonts w:ascii="Arial" w:hAnsi="Arial" w:cs="Arial"/>
                <w:sz w:val="22"/>
                <w:szCs w:val="22"/>
              </w:rPr>
              <w:t>D</w:t>
            </w:r>
            <w:r w:rsidRPr="0094747C">
              <w:rPr>
                <w:rFonts w:ascii="Arial" w:hAnsi="Arial" w:cs="Arial"/>
                <w:sz w:val="22"/>
                <w:szCs w:val="22"/>
              </w:rPr>
              <w:t>own</w:t>
            </w:r>
          </w:p>
          <w:p w14:paraId="62EFD364" w14:textId="3847B10B" w:rsidR="0094747C" w:rsidRPr="0094747C" w:rsidRDefault="0094747C" w:rsidP="0094747C">
            <w:pPr>
              <w:pStyle w:val="ListParagraph"/>
              <w:numPr>
                <w:ilvl w:val="0"/>
                <w:numId w:val="1"/>
              </w:numPr>
              <w:rPr>
                <w:rFonts w:ascii="Arial" w:hAnsi="Arial" w:cs="Arial"/>
                <w:sz w:val="22"/>
                <w:szCs w:val="22"/>
              </w:rPr>
            </w:pPr>
            <w:r w:rsidRPr="0094747C">
              <w:rPr>
                <w:rFonts w:ascii="Arial" w:hAnsi="Arial" w:cs="Arial"/>
                <w:sz w:val="22"/>
                <w:szCs w:val="22"/>
              </w:rPr>
              <w:t>10=</w:t>
            </w:r>
            <w:r w:rsidR="001044A6">
              <w:rPr>
                <w:rFonts w:ascii="Arial" w:hAnsi="Arial" w:cs="Arial"/>
                <w:sz w:val="22"/>
                <w:szCs w:val="22"/>
              </w:rPr>
              <w:t>P</w:t>
            </w:r>
            <w:r w:rsidRPr="0094747C">
              <w:rPr>
                <w:rFonts w:ascii="Arial" w:hAnsi="Arial" w:cs="Arial"/>
                <w:sz w:val="22"/>
                <w:szCs w:val="22"/>
              </w:rPr>
              <w:t xml:space="preserve">erfect </w:t>
            </w:r>
            <w:r w:rsidR="001044A6">
              <w:rPr>
                <w:rFonts w:ascii="Arial" w:hAnsi="Arial" w:cs="Arial"/>
                <w:sz w:val="22"/>
                <w:szCs w:val="22"/>
              </w:rPr>
              <w:t>B</w:t>
            </w:r>
            <w:r w:rsidRPr="0094747C">
              <w:rPr>
                <w:rFonts w:ascii="Arial" w:hAnsi="Arial" w:cs="Arial"/>
                <w:sz w:val="22"/>
                <w:szCs w:val="22"/>
              </w:rPr>
              <w:t>alance</w:t>
            </w:r>
          </w:p>
          <w:p w14:paraId="1577587D" w14:textId="77777777" w:rsidR="001044A6" w:rsidRDefault="001044A6" w:rsidP="0094747C">
            <w:pPr>
              <w:jc w:val="center"/>
              <w:rPr>
                <w:rFonts w:ascii="Arial" w:hAnsi="Arial" w:cs="Arial"/>
                <w:sz w:val="22"/>
                <w:szCs w:val="22"/>
              </w:rPr>
            </w:pPr>
            <w:r>
              <w:rPr>
                <w:rFonts w:ascii="Arial" w:hAnsi="Arial" w:cs="Arial"/>
                <w:sz w:val="22"/>
                <w:szCs w:val="22"/>
              </w:rPr>
              <w:t>Locomotor Choices:</w:t>
            </w:r>
          </w:p>
          <w:p w14:paraId="56BBF336" w14:textId="77777777" w:rsidR="001044A6" w:rsidRDefault="0094747C" w:rsidP="0094747C">
            <w:pPr>
              <w:jc w:val="center"/>
              <w:rPr>
                <w:rFonts w:ascii="Arial" w:hAnsi="Arial" w:cs="Arial"/>
                <w:sz w:val="22"/>
                <w:szCs w:val="22"/>
              </w:rPr>
            </w:pPr>
            <w:r w:rsidRPr="0094747C">
              <w:rPr>
                <w:rFonts w:ascii="Arial" w:hAnsi="Arial" w:cs="Arial"/>
                <w:sz w:val="22"/>
                <w:szCs w:val="22"/>
              </w:rPr>
              <w:t>Gallop, Hop, Jump,</w:t>
            </w:r>
          </w:p>
          <w:p w14:paraId="79467A69" w14:textId="30B2CF00" w:rsidR="0020481D" w:rsidRPr="0094747C" w:rsidRDefault="0094747C" w:rsidP="0094747C">
            <w:pPr>
              <w:jc w:val="center"/>
              <w:rPr>
                <w:rFonts w:ascii="Arial" w:hAnsi="Arial" w:cs="Arial"/>
                <w:sz w:val="22"/>
                <w:szCs w:val="22"/>
              </w:rPr>
            </w:pPr>
            <w:r w:rsidRPr="0094747C">
              <w:rPr>
                <w:rFonts w:ascii="Arial" w:hAnsi="Arial" w:cs="Arial"/>
                <w:sz w:val="22"/>
                <w:szCs w:val="22"/>
              </w:rPr>
              <w:t>Leap, Skip, Side-Slide</w:t>
            </w:r>
          </w:p>
        </w:tc>
        <w:tc>
          <w:tcPr>
            <w:tcW w:w="3310" w:type="dxa"/>
            <w:vAlign w:val="center"/>
          </w:tcPr>
          <w:p w14:paraId="1A9E9E44" w14:textId="77777777" w:rsidR="0020481D" w:rsidRDefault="000862FC" w:rsidP="0094747C">
            <w:pPr>
              <w:jc w:val="center"/>
              <w:rPr>
                <w:rFonts w:ascii="Arial" w:hAnsi="Arial" w:cs="Arial"/>
                <w:sz w:val="22"/>
                <w:szCs w:val="22"/>
              </w:rPr>
            </w:pPr>
            <w:r>
              <w:rPr>
                <w:rFonts w:ascii="Arial" w:hAnsi="Arial" w:cs="Arial"/>
                <w:sz w:val="22"/>
                <w:szCs w:val="22"/>
              </w:rPr>
              <w:t>Make a list and check it twice!</w:t>
            </w:r>
          </w:p>
          <w:p w14:paraId="1FD2F5D9" w14:textId="75798893" w:rsidR="000862FC" w:rsidRPr="0094747C" w:rsidRDefault="000862FC" w:rsidP="0094747C">
            <w:pPr>
              <w:jc w:val="center"/>
              <w:rPr>
                <w:rFonts w:ascii="Arial" w:hAnsi="Arial" w:cs="Arial"/>
                <w:sz w:val="22"/>
                <w:szCs w:val="22"/>
              </w:rPr>
            </w:pPr>
            <w:r>
              <w:rPr>
                <w:rFonts w:ascii="Arial" w:hAnsi="Arial" w:cs="Arial"/>
                <w:sz w:val="22"/>
                <w:szCs w:val="22"/>
              </w:rPr>
              <w:t>Find a friend or family member to be active with during summer vacation. Together, create a list of the “Top 5 Ways You’ll Be Active Together.” Choose a variety of activities to help keep your heart healthy and your muscles strong.</w:t>
            </w:r>
          </w:p>
        </w:tc>
        <w:tc>
          <w:tcPr>
            <w:tcW w:w="3310" w:type="dxa"/>
            <w:vAlign w:val="center"/>
          </w:tcPr>
          <w:p w14:paraId="66704A18" w14:textId="7CD75E4C" w:rsidR="001044A6" w:rsidRDefault="0065172F" w:rsidP="0094747C">
            <w:pPr>
              <w:jc w:val="center"/>
              <w:rPr>
                <w:rFonts w:ascii="Arial" w:hAnsi="Arial" w:cs="Arial"/>
                <w:sz w:val="22"/>
                <w:szCs w:val="22"/>
              </w:rPr>
            </w:pPr>
            <w:r w:rsidRPr="0094747C">
              <w:rPr>
                <w:rFonts w:ascii="Arial" w:hAnsi="Arial" w:cs="Arial"/>
                <w:sz w:val="22"/>
                <w:szCs w:val="22"/>
              </w:rPr>
              <w:t>Push-Up Points</w:t>
            </w:r>
          </w:p>
          <w:p w14:paraId="7B2E484A" w14:textId="6B318961" w:rsidR="0020481D" w:rsidRPr="0094747C" w:rsidRDefault="0065172F" w:rsidP="0094747C">
            <w:pPr>
              <w:jc w:val="center"/>
              <w:rPr>
                <w:rFonts w:ascii="Arial" w:hAnsi="Arial" w:cs="Arial"/>
                <w:sz w:val="22"/>
                <w:szCs w:val="22"/>
              </w:rPr>
            </w:pPr>
            <w:r w:rsidRPr="0094747C">
              <w:rPr>
                <w:rFonts w:ascii="Arial" w:hAnsi="Arial" w:cs="Arial"/>
                <w:sz w:val="22"/>
                <w:szCs w:val="22"/>
              </w:rPr>
              <w:t>You get 1 point for every perfect push-up you complete today. Complete them in sets of 10. Spread your sets throughout the entire day. Write down how many points you get and then try to break your record on another day.</w:t>
            </w:r>
          </w:p>
        </w:tc>
      </w:tr>
      <w:tr w:rsidR="0020481D" w14:paraId="31699E97" w14:textId="77777777" w:rsidTr="0094747C">
        <w:tc>
          <w:tcPr>
            <w:tcW w:w="3309" w:type="dxa"/>
            <w:vAlign w:val="center"/>
          </w:tcPr>
          <w:p w14:paraId="21629930" w14:textId="594D5698" w:rsidR="0020481D" w:rsidRPr="0094747C" w:rsidRDefault="0020481D" w:rsidP="0094747C">
            <w:pPr>
              <w:jc w:val="center"/>
              <w:rPr>
                <w:rFonts w:ascii="Arial" w:hAnsi="Arial" w:cs="Arial"/>
                <w:sz w:val="22"/>
                <w:szCs w:val="22"/>
              </w:rPr>
            </w:pPr>
            <w:r w:rsidRPr="0094747C">
              <w:rPr>
                <w:rFonts w:ascii="Arial" w:hAnsi="Arial" w:cs="Arial"/>
                <w:sz w:val="22"/>
                <w:szCs w:val="22"/>
              </w:rPr>
              <w:t>Healthy Food Scavenger Hunt: Look in your kitchen and find 5 healthy foods. Bonus if you find 1 from every food group.</w:t>
            </w:r>
          </w:p>
        </w:tc>
        <w:tc>
          <w:tcPr>
            <w:tcW w:w="3309" w:type="dxa"/>
            <w:vAlign w:val="center"/>
          </w:tcPr>
          <w:p w14:paraId="14968932" w14:textId="06C9931F" w:rsidR="001044A6" w:rsidRDefault="00DB492E" w:rsidP="0094747C">
            <w:pPr>
              <w:jc w:val="center"/>
              <w:rPr>
                <w:rFonts w:ascii="Arial" w:hAnsi="Arial" w:cs="Arial"/>
                <w:sz w:val="22"/>
                <w:szCs w:val="22"/>
              </w:rPr>
            </w:pPr>
            <w:r w:rsidRPr="0094747C">
              <w:rPr>
                <w:rFonts w:ascii="Arial" w:hAnsi="Arial" w:cs="Arial"/>
                <w:sz w:val="22"/>
                <w:szCs w:val="22"/>
              </w:rPr>
              <w:t>Play a game of catch</w:t>
            </w:r>
            <w:r w:rsidR="001044A6">
              <w:rPr>
                <w:rFonts w:ascii="Arial" w:hAnsi="Arial" w:cs="Arial"/>
                <w:sz w:val="22"/>
                <w:szCs w:val="22"/>
              </w:rPr>
              <w:t>!</w:t>
            </w:r>
          </w:p>
          <w:p w14:paraId="5E9B7A70" w14:textId="3954854A" w:rsidR="0020481D" w:rsidRPr="0094747C" w:rsidRDefault="00DB492E" w:rsidP="0094747C">
            <w:pPr>
              <w:jc w:val="center"/>
              <w:rPr>
                <w:rFonts w:ascii="Arial" w:hAnsi="Arial" w:cs="Arial"/>
                <w:sz w:val="22"/>
                <w:szCs w:val="22"/>
              </w:rPr>
            </w:pPr>
            <w:r w:rsidRPr="0094747C">
              <w:rPr>
                <w:rFonts w:ascii="Arial" w:hAnsi="Arial" w:cs="Arial"/>
                <w:sz w:val="22"/>
                <w:szCs w:val="22"/>
              </w:rPr>
              <w:t xml:space="preserve">Any ball or </w:t>
            </w:r>
            <w:r w:rsidR="001044A6">
              <w:rPr>
                <w:rFonts w:ascii="Arial" w:hAnsi="Arial" w:cs="Arial"/>
                <w:sz w:val="22"/>
                <w:szCs w:val="22"/>
              </w:rPr>
              <w:t>safe</w:t>
            </w:r>
            <w:r w:rsidRPr="0094747C">
              <w:rPr>
                <w:rFonts w:ascii="Arial" w:hAnsi="Arial" w:cs="Arial"/>
                <w:sz w:val="22"/>
                <w:szCs w:val="22"/>
              </w:rPr>
              <w:t xml:space="preserve"> object will do. Focus on form. Step to your target and follow through. Challenge: after 3 successful catches take a step back.</w:t>
            </w:r>
          </w:p>
        </w:tc>
        <w:tc>
          <w:tcPr>
            <w:tcW w:w="3310" w:type="dxa"/>
            <w:vAlign w:val="center"/>
          </w:tcPr>
          <w:p w14:paraId="0DB4F6C7" w14:textId="54AA86CC" w:rsidR="0020481D" w:rsidRPr="0094747C" w:rsidRDefault="0065172F" w:rsidP="0094747C">
            <w:pPr>
              <w:jc w:val="center"/>
              <w:rPr>
                <w:rFonts w:ascii="Arial" w:hAnsi="Arial" w:cs="Arial"/>
                <w:sz w:val="22"/>
                <w:szCs w:val="22"/>
              </w:rPr>
            </w:pPr>
            <w:r w:rsidRPr="0094747C">
              <w:rPr>
                <w:rFonts w:ascii="Arial" w:hAnsi="Arial" w:cs="Arial"/>
                <w:sz w:val="22"/>
                <w:szCs w:val="22"/>
              </w:rPr>
              <w:t>Jumping Jack Challenge</w:t>
            </w:r>
            <w:r w:rsidR="001044A6">
              <w:rPr>
                <w:rFonts w:ascii="Arial" w:hAnsi="Arial" w:cs="Arial"/>
                <w:sz w:val="22"/>
                <w:szCs w:val="22"/>
              </w:rPr>
              <w:t xml:space="preserve"> </w:t>
            </w:r>
            <w:r w:rsidRPr="0094747C">
              <w:rPr>
                <w:rFonts w:ascii="Arial" w:hAnsi="Arial" w:cs="Arial"/>
                <w:sz w:val="22"/>
                <w:szCs w:val="22"/>
              </w:rPr>
              <w:t xml:space="preserve">Throughout the day do 200 jumping jacks! You can do them in sets of 10, 20, </w:t>
            </w:r>
            <w:r w:rsidR="001044A6">
              <w:rPr>
                <w:rFonts w:ascii="Arial" w:hAnsi="Arial" w:cs="Arial"/>
                <w:sz w:val="22"/>
                <w:szCs w:val="22"/>
              </w:rPr>
              <w:t xml:space="preserve">25, </w:t>
            </w:r>
            <w:r w:rsidRPr="0094747C">
              <w:rPr>
                <w:rFonts w:ascii="Arial" w:hAnsi="Arial" w:cs="Arial"/>
                <w:sz w:val="22"/>
                <w:szCs w:val="22"/>
              </w:rPr>
              <w:t>50</w:t>
            </w:r>
            <w:r w:rsidR="001044A6">
              <w:rPr>
                <w:rFonts w:ascii="Arial" w:hAnsi="Arial" w:cs="Arial"/>
                <w:sz w:val="22"/>
                <w:szCs w:val="22"/>
              </w:rPr>
              <w:t>!</w:t>
            </w:r>
          </w:p>
        </w:tc>
        <w:tc>
          <w:tcPr>
            <w:tcW w:w="3310" w:type="dxa"/>
            <w:vAlign w:val="center"/>
          </w:tcPr>
          <w:p w14:paraId="726BECD5" w14:textId="42013E55" w:rsidR="0020481D" w:rsidRPr="0094747C" w:rsidRDefault="0094747C" w:rsidP="0094747C">
            <w:pPr>
              <w:jc w:val="center"/>
              <w:rPr>
                <w:rFonts w:ascii="Arial" w:hAnsi="Arial" w:cs="Arial"/>
                <w:sz w:val="22"/>
                <w:szCs w:val="22"/>
              </w:rPr>
            </w:pPr>
            <w:r w:rsidRPr="0094747C">
              <w:rPr>
                <w:rFonts w:ascii="Arial" w:hAnsi="Arial" w:cs="Arial"/>
                <w:sz w:val="22"/>
                <w:szCs w:val="22"/>
              </w:rPr>
              <w:t>Go for a 20-minute walk with an adult family member or friend. Ask them to tell you a funny story from their childhood.</w:t>
            </w:r>
          </w:p>
        </w:tc>
      </w:tr>
      <w:tr w:rsidR="0020481D" w14:paraId="0635008C" w14:textId="77777777" w:rsidTr="0094747C">
        <w:tc>
          <w:tcPr>
            <w:tcW w:w="3309" w:type="dxa"/>
            <w:vAlign w:val="center"/>
          </w:tcPr>
          <w:p w14:paraId="7DA4BC75" w14:textId="77777777" w:rsidR="001044A6" w:rsidRDefault="00DB492E" w:rsidP="0094747C">
            <w:pPr>
              <w:jc w:val="center"/>
              <w:rPr>
                <w:rFonts w:ascii="Arial" w:hAnsi="Arial" w:cs="Arial"/>
                <w:sz w:val="22"/>
                <w:szCs w:val="22"/>
              </w:rPr>
            </w:pPr>
            <w:r w:rsidRPr="0094747C">
              <w:rPr>
                <w:rFonts w:ascii="Arial" w:hAnsi="Arial" w:cs="Arial"/>
                <w:sz w:val="22"/>
                <w:szCs w:val="22"/>
              </w:rPr>
              <w:t xml:space="preserve">Take a 15-minute </w:t>
            </w:r>
            <w:proofErr w:type="spellStart"/>
            <w:r w:rsidRPr="0094747C">
              <w:rPr>
                <w:rFonts w:ascii="Arial" w:hAnsi="Arial" w:cs="Arial"/>
                <w:sz w:val="22"/>
                <w:szCs w:val="22"/>
              </w:rPr>
              <w:t>WOG!</w:t>
            </w:r>
            <w:proofErr w:type="spellEnd"/>
          </w:p>
          <w:p w14:paraId="3BF5E065" w14:textId="49B69CA8" w:rsidR="0020481D" w:rsidRPr="0094747C" w:rsidRDefault="000862FC" w:rsidP="0094747C">
            <w:pPr>
              <w:jc w:val="center"/>
              <w:rPr>
                <w:rFonts w:ascii="Arial" w:hAnsi="Arial" w:cs="Arial"/>
                <w:sz w:val="22"/>
                <w:szCs w:val="22"/>
              </w:rPr>
            </w:pPr>
            <w:r>
              <w:rPr>
                <w:rFonts w:ascii="Arial" w:hAnsi="Arial" w:cs="Arial"/>
                <w:sz w:val="22"/>
                <w:szCs w:val="22"/>
              </w:rPr>
              <w:t xml:space="preserve">A </w:t>
            </w:r>
            <w:proofErr w:type="spellStart"/>
            <w:r>
              <w:rPr>
                <w:rFonts w:ascii="Arial" w:hAnsi="Arial" w:cs="Arial"/>
                <w:sz w:val="22"/>
                <w:szCs w:val="22"/>
              </w:rPr>
              <w:t>WOG</w:t>
            </w:r>
            <w:proofErr w:type="spellEnd"/>
            <w:r>
              <w:rPr>
                <w:rFonts w:ascii="Arial" w:hAnsi="Arial" w:cs="Arial"/>
                <w:sz w:val="22"/>
                <w:szCs w:val="22"/>
              </w:rPr>
              <w:t xml:space="preserve"> is a</w:t>
            </w:r>
            <w:r w:rsidR="00DB492E" w:rsidRPr="0094747C">
              <w:rPr>
                <w:rFonts w:ascii="Arial" w:hAnsi="Arial" w:cs="Arial"/>
                <w:sz w:val="22"/>
                <w:szCs w:val="22"/>
              </w:rPr>
              <w:t xml:space="preserve"> combination of WALK and JOG. </w:t>
            </w:r>
            <w:r>
              <w:rPr>
                <w:rFonts w:ascii="Arial" w:hAnsi="Arial" w:cs="Arial"/>
                <w:sz w:val="22"/>
                <w:szCs w:val="22"/>
              </w:rPr>
              <w:t>B</w:t>
            </w:r>
            <w:r w:rsidR="00DB492E" w:rsidRPr="0094747C">
              <w:rPr>
                <w:rFonts w:ascii="Arial" w:hAnsi="Arial" w:cs="Arial"/>
                <w:sz w:val="22"/>
                <w:szCs w:val="22"/>
              </w:rPr>
              <w:t>egin walk</w:t>
            </w:r>
            <w:r>
              <w:rPr>
                <w:rFonts w:ascii="Arial" w:hAnsi="Arial" w:cs="Arial"/>
                <w:sz w:val="22"/>
                <w:szCs w:val="22"/>
              </w:rPr>
              <w:t xml:space="preserve">ing. Then, </w:t>
            </w:r>
            <w:r w:rsidR="00DB492E" w:rsidRPr="0094747C">
              <w:rPr>
                <w:rFonts w:ascii="Arial" w:hAnsi="Arial" w:cs="Arial"/>
                <w:sz w:val="22"/>
                <w:szCs w:val="22"/>
              </w:rPr>
              <w:t xml:space="preserve">lean forward and pick up the speed just a little. </w:t>
            </w:r>
            <w:r>
              <w:rPr>
                <w:rFonts w:ascii="Arial" w:hAnsi="Arial" w:cs="Arial"/>
                <w:sz w:val="22"/>
                <w:szCs w:val="22"/>
              </w:rPr>
              <w:t>It’s okay to t</w:t>
            </w:r>
            <w:r w:rsidR="00DB492E" w:rsidRPr="0094747C">
              <w:rPr>
                <w:rFonts w:ascii="Arial" w:hAnsi="Arial" w:cs="Arial"/>
                <w:sz w:val="22"/>
                <w:szCs w:val="22"/>
              </w:rPr>
              <w:t>ake short</w:t>
            </w:r>
            <w:r>
              <w:rPr>
                <w:rFonts w:ascii="Arial" w:hAnsi="Arial" w:cs="Arial"/>
                <w:sz w:val="22"/>
                <w:szCs w:val="22"/>
              </w:rPr>
              <w:t>,</w:t>
            </w:r>
            <w:r w:rsidR="00DB492E" w:rsidRPr="0094747C">
              <w:rPr>
                <w:rFonts w:ascii="Arial" w:hAnsi="Arial" w:cs="Arial"/>
                <w:sz w:val="22"/>
                <w:szCs w:val="22"/>
              </w:rPr>
              <w:t xml:space="preserve"> quick steps. If you can go 1</w:t>
            </w:r>
            <w:r w:rsidR="0065172F" w:rsidRPr="0094747C">
              <w:rPr>
                <w:rFonts w:ascii="Arial" w:hAnsi="Arial" w:cs="Arial"/>
                <w:sz w:val="22"/>
                <w:szCs w:val="22"/>
              </w:rPr>
              <w:t xml:space="preserve"> </w:t>
            </w:r>
            <w:r w:rsidR="00DB492E" w:rsidRPr="0094747C">
              <w:rPr>
                <w:rFonts w:ascii="Arial" w:hAnsi="Arial" w:cs="Arial"/>
                <w:sz w:val="22"/>
                <w:szCs w:val="22"/>
              </w:rPr>
              <w:t xml:space="preserve">mile in just under 15 minutes, then you’ve set a good </w:t>
            </w:r>
            <w:proofErr w:type="spellStart"/>
            <w:r w:rsidR="00DB492E" w:rsidRPr="0094747C">
              <w:rPr>
                <w:rFonts w:ascii="Arial" w:hAnsi="Arial" w:cs="Arial"/>
                <w:sz w:val="22"/>
                <w:szCs w:val="22"/>
              </w:rPr>
              <w:t>WOGGING</w:t>
            </w:r>
            <w:proofErr w:type="spellEnd"/>
            <w:r w:rsidR="00DB492E" w:rsidRPr="0094747C">
              <w:rPr>
                <w:rFonts w:ascii="Arial" w:hAnsi="Arial" w:cs="Arial"/>
                <w:sz w:val="22"/>
                <w:szCs w:val="22"/>
              </w:rPr>
              <w:t xml:space="preserve"> pace.</w:t>
            </w:r>
          </w:p>
        </w:tc>
        <w:tc>
          <w:tcPr>
            <w:tcW w:w="3309" w:type="dxa"/>
            <w:vAlign w:val="center"/>
          </w:tcPr>
          <w:p w14:paraId="34C3373D" w14:textId="77777777" w:rsidR="001044A6" w:rsidRDefault="00DB492E" w:rsidP="0094747C">
            <w:pPr>
              <w:jc w:val="center"/>
              <w:rPr>
                <w:rFonts w:ascii="Arial" w:hAnsi="Arial" w:cs="Arial"/>
                <w:sz w:val="22"/>
                <w:szCs w:val="22"/>
              </w:rPr>
            </w:pPr>
            <w:r w:rsidRPr="0094747C">
              <w:rPr>
                <w:rFonts w:ascii="Arial" w:hAnsi="Arial" w:cs="Arial"/>
                <w:sz w:val="22"/>
                <w:szCs w:val="22"/>
              </w:rPr>
              <w:t>Your activity choice!</w:t>
            </w:r>
          </w:p>
          <w:p w14:paraId="62AE5EDA" w14:textId="51D007AC" w:rsidR="0020481D" w:rsidRPr="0094747C" w:rsidRDefault="00DB492E" w:rsidP="0094747C">
            <w:pPr>
              <w:jc w:val="center"/>
              <w:rPr>
                <w:rFonts w:ascii="Arial" w:hAnsi="Arial" w:cs="Arial"/>
                <w:sz w:val="22"/>
                <w:szCs w:val="22"/>
              </w:rPr>
            </w:pPr>
            <w:r w:rsidRPr="0094747C">
              <w:rPr>
                <w:rFonts w:ascii="Arial" w:hAnsi="Arial" w:cs="Arial"/>
                <w:sz w:val="22"/>
                <w:szCs w:val="22"/>
              </w:rPr>
              <w:t xml:space="preserve">Living a healthy and active lifestyle is all about making personal activity choices. You know what you like to do to </w:t>
            </w:r>
            <w:r w:rsidRPr="0094747C">
              <w:rPr>
                <w:rFonts w:ascii="Arial" w:hAnsi="Arial" w:cs="Arial"/>
                <w:sz w:val="22"/>
                <w:szCs w:val="22"/>
                <w:u w:val="single"/>
              </w:rPr>
              <w:t>safely</w:t>
            </w:r>
            <w:r w:rsidRPr="0094747C">
              <w:rPr>
                <w:rFonts w:ascii="Arial" w:hAnsi="Arial" w:cs="Arial"/>
                <w:sz w:val="22"/>
                <w:szCs w:val="22"/>
              </w:rPr>
              <w:t xml:space="preserve"> move your body. Go do that for at least 15 minutes.</w:t>
            </w:r>
          </w:p>
        </w:tc>
        <w:tc>
          <w:tcPr>
            <w:tcW w:w="3310" w:type="dxa"/>
            <w:vAlign w:val="center"/>
          </w:tcPr>
          <w:p w14:paraId="65E49D71" w14:textId="77777777" w:rsidR="001044A6" w:rsidRDefault="001044A6" w:rsidP="0094747C">
            <w:pPr>
              <w:jc w:val="center"/>
              <w:rPr>
                <w:rFonts w:ascii="Arial" w:hAnsi="Arial" w:cs="Arial"/>
                <w:sz w:val="22"/>
                <w:szCs w:val="22"/>
              </w:rPr>
            </w:pPr>
            <w:r>
              <w:rPr>
                <w:rFonts w:ascii="Arial" w:hAnsi="Arial" w:cs="Arial"/>
                <w:sz w:val="22"/>
                <w:szCs w:val="22"/>
              </w:rPr>
              <w:t>Hopscotch for Health!</w:t>
            </w:r>
          </w:p>
          <w:p w14:paraId="3D108AE5" w14:textId="1FF3C54B" w:rsidR="000862FC" w:rsidRDefault="0094747C" w:rsidP="0094747C">
            <w:pPr>
              <w:jc w:val="center"/>
              <w:rPr>
                <w:rFonts w:ascii="Arial" w:hAnsi="Arial" w:cs="Arial"/>
                <w:sz w:val="22"/>
                <w:szCs w:val="22"/>
              </w:rPr>
            </w:pPr>
            <w:r w:rsidRPr="0094747C">
              <w:rPr>
                <w:rFonts w:ascii="Arial" w:hAnsi="Arial" w:cs="Arial"/>
                <w:sz w:val="22"/>
                <w:szCs w:val="22"/>
              </w:rPr>
              <w:t xml:space="preserve">Legend tells us that hopscotch was a fitness drill used to train warriors and knights. We just think it’s fun and </w:t>
            </w:r>
            <w:r w:rsidR="000862FC">
              <w:rPr>
                <w:rFonts w:ascii="Arial" w:hAnsi="Arial" w:cs="Arial"/>
                <w:sz w:val="22"/>
                <w:szCs w:val="22"/>
              </w:rPr>
              <w:t xml:space="preserve">helps to </w:t>
            </w:r>
            <w:r w:rsidRPr="0094747C">
              <w:rPr>
                <w:rFonts w:ascii="Arial" w:hAnsi="Arial" w:cs="Arial"/>
                <w:sz w:val="22"/>
                <w:szCs w:val="22"/>
              </w:rPr>
              <w:t>keep us active</w:t>
            </w:r>
            <w:r w:rsidR="000862FC">
              <w:rPr>
                <w:rFonts w:ascii="Arial" w:hAnsi="Arial" w:cs="Arial"/>
                <w:sz w:val="22"/>
                <w:szCs w:val="22"/>
              </w:rPr>
              <w:t xml:space="preserve"> and strong</w:t>
            </w:r>
            <w:r w:rsidRPr="0094747C">
              <w:rPr>
                <w:rFonts w:ascii="Arial" w:hAnsi="Arial" w:cs="Arial"/>
                <w:sz w:val="22"/>
                <w:szCs w:val="22"/>
              </w:rPr>
              <w:t>.</w:t>
            </w:r>
          </w:p>
          <w:p w14:paraId="5679BB11" w14:textId="6EB8A7F6" w:rsidR="0020481D" w:rsidRPr="0094747C" w:rsidRDefault="0094747C" w:rsidP="0094747C">
            <w:pPr>
              <w:jc w:val="center"/>
              <w:rPr>
                <w:rFonts w:ascii="Arial" w:hAnsi="Arial" w:cs="Arial"/>
                <w:sz w:val="22"/>
                <w:szCs w:val="22"/>
              </w:rPr>
            </w:pPr>
            <w:r w:rsidRPr="0094747C">
              <w:rPr>
                <w:rFonts w:ascii="Arial" w:hAnsi="Arial" w:cs="Arial"/>
                <w:sz w:val="22"/>
                <w:szCs w:val="22"/>
              </w:rPr>
              <w:t>Play a round of hopscotch</w:t>
            </w:r>
            <w:r w:rsidR="000862FC">
              <w:rPr>
                <w:rFonts w:ascii="Arial" w:hAnsi="Arial" w:cs="Arial"/>
                <w:sz w:val="22"/>
                <w:szCs w:val="22"/>
              </w:rPr>
              <w:t xml:space="preserve"> with a friend or family member</w:t>
            </w:r>
            <w:r w:rsidRPr="0094747C">
              <w:rPr>
                <w:rFonts w:ascii="Arial" w:hAnsi="Arial" w:cs="Arial"/>
                <w:sz w:val="22"/>
                <w:szCs w:val="22"/>
              </w:rPr>
              <w:t>.</w:t>
            </w:r>
          </w:p>
        </w:tc>
        <w:tc>
          <w:tcPr>
            <w:tcW w:w="3310" w:type="dxa"/>
            <w:vAlign w:val="center"/>
          </w:tcPr>
          <w:p w14:paraId="33234E74" w14:textId="77777777" w:rsidR="001044A6" w:rsidRDefault="0065172F" w:rsidP="0094747C">
            <w:pPr>
              <w:jc w:val="center"/>
              <w:rPr>
                <w:rFonts w:ascii="Arial" w:hAnsi="Arial" w:cs="Arial"/>
                <w:sz w:val="22"/>
                <w:szCs w:val="22"/>
              </w:rPr>
            </w:pPr>
            <w:r w:rsidRPr="0094747C">
              <w:rPr>
                <w:rFonts w:ascii="Arial" w:hAnsi="Arial" w:cs="Arial"/>
                <w:sz w:val="22"/>
                <w:szCs w:val="22"/>
              </w:rPr>
              <w:t>Eat Fruit and Feel Great!</w:t>
            </w:r>
          </w:p>
          <w:p w14:paraId="170A6E45" w14:textId="3A4CE614" w:rsidR="0020481D" w:rsidRPr="0094747C" w:rsidRDefault="0065172F" w:rsidP="0094747C">
            <w:pPr>
              <w:jc w:val="center"/>
              <w:rPr>
                <w:rFonts w:ascii="Arial" w:hAnsi="Arial" w:cs="Arial"/>
                <w:sz w:val="22"/>
                <w:szCs w:val="22"/>
              </w:rPr>
            </w:pPr>
            <w:r w:rsidRPr="0094747C">
              <w:rPr>
                <w:rFonts w:ascii="Arial" w:hAnsi="Arial" w:cs="Arial"/>
                <w:sz w:val="22"/>
                <w:szCs w:val="22"/>
              </w:rPr>
              <w:t xml:space="preserve">Eat a serving of fruit with every meal today. AND, eat fruit for at least 1 snack. TIP: 1 glass of 100% fruit juice can count as 1 serving of fruit (but only 1 glass). All other servings must be fresh, frozen, or canned. </w:t>
            </w:r>
            <w:r w:rsidRPr="0094747C">
              <w:rPr>
                <w:rFonts w:ascii="Arial" w:hAnsi="Arial" w:cs="Arial"/>
                <w:i/>
                <w:iCs/>
                <w:sz w:val="22"/>
                <w:szCs w:val="22"/>
              </w:rPr>
              <w:t>(Fresh and frozen</w:t>
            </w:r>
            <w:r w:rsidR="000862FC">
              <w:rPr>
                <w:rFonts w:ascii="Arial" w:hAnsi="Arial" w:cs="Arial"/>
                <w:i/>
                <w:iCs/>
                <w:sz w:val="22"/>
                <w:szCs w:val="22"/>
              </w:rPr>
              <w:br/>
            </w:r>
            <w:r w:rsidRPr="0094747C">
              <w:rPr>
                <w:rFonts w:ascii="Arial" w:hAnsi="Arial" w:cs="Arial"/>
                <w:i/>
                <w:iCs/>
                <w:sz w:val="22"/>
                <w:szCs w:val="22"/>
              </w:rPr>
              <w:t>are best if possible.)</w:t>
            </w:r>
          </w:p>
        </w:tc>
      </w:tr>
      <w:tr w:rsidR="000862FC" w14:paraId="41C087E1" w14:textId="77777777" w:rsidTr="00D56988">
        <w:tc>
          <w:tcPr>
            <w:tcW w:w="13238" w:type="dxa"/>
            <w:gridSpan w:val="4"/>
            <w:vAlign w:val="center"/>
          </w:tcPr>
          <w:p w14:paraId="7F821343" w14:textId="77777777" w:rsidR="000862FC" w:rsidRPr="001044A6" w:rsidRDefault="000862FC" w:rsidP="0094747C">
            <w:pPr>
              <w:jc w:val="center"/>
              <w:rPr>
                <w:rFonts w:ascii="Arial" w:hAnsi="Arial" w:cs="Arial"/>
                <w:sz w:val="11"/>
                <w:szCs w:val="11"/>
              </w:rPr>
            </w:pPr>
          </w:p>
          <w:p w14:paraId="2CFF5775" w14:textId="77777777" w:rsidR="000862FC" w:rsidRDefault="000862FC" w:rsidP="0094747C">
            <w:pPr>
              <w:jc w:val="center"/>
              <w:rPr>
                <w:rFonts w:ascii="Arial" w:hAnsi="Arial" w:cs="Arial"/>
                <w:sz w:val="22"/>
                <w:szCs w:val="22"/>
              </w:rPr>
            </w:pPr>
            <w:r w:rsidRPr="000862FC">
              <w:rPr>
                <w:rFonts w:ascii="Arial" w:hAnsi="Arial" w:cs="Arial"/>
                <w:sz w:val="22"/>
                <w:szCs w:val="22"/>
                <w:highlight w:val="yellow"/>
              </w:rPr>
              <w:t>Highlight each choice-board square that you complete and then submit your completed board to your physical education teacher.</w:t>
            </w:r>
          </w:p>
          <w:p w14:paraId="04DA3218" w14:textId="3C29DC90" w:rsidR="000862FC" w:rsidRPr="001044A6" w:rsidRDefault="000862FC" w:rsidP="0094747C">
            <w:pPr>
              <w:jc w:val="center"/>
              <w:rPr>
                <w:rFonts w:ascii="Arial" w:hAnsi="Arial" w:cs="Arial"/>
                <w:sz w:val="11"/>
                <w:szCs w:val="11"/>
              </w:rPr>
            </w:pPr>
          </w:p>
        </w:tc>
      </w:tr>
    </w:tbl>
    <w:p w14:paraId="5060431B" w14:textId="77777777" w:rsidR="003A0754" w:rsidRPr="0020481D" w:rsidRDefault="003A0754" w:rsidP="0020481D">
      <w:pPr>
        <w:rPr>
          <w:rFonts w:ascii="Arial" w:hAnsi="Arial" w:cs="Arial"/>
        </w:rPr>
      </w:pPr>
    </w:p>
    <w:sectPr w:rsidR="003A0754" w:rsidRPr="0020481D" w:rsidSect="0020481D">
      <w:headerReference w:type="default" r:id="rId7"/>
      <w:footerReference w:type="default" r:id="rId8"/>
      <w:pgSz w:w="15840" w:h="12240" w:orient="landscape"/>
      <w:pgMar w:top="1440"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E054B" w14:textId="77777777" w:rsidR="002731EA" w:rsidRDefault="002731EA" w:rsidP="001044A6">
      <w:r>
        <w:separator/>
      </w:r>
    </w:p>
  </w:endnote>
  <w:endnote w:type="continuationSeparator" w:id="0">
    <w:p w14:paraId="7354A6D8" w14:textId="77777777" w:rsidR="002731EA" w:rsidRDefault="002731EA" w:rsidP="0010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5A686" w14:textId="6BFC8696" w:rsidR="001044A6" w:rsidRDefault="001044A6" w:rsidP="001044A6">
    <w:pPr>
      <w:pStyle w:val="Footer"/>
      <w:jc w:val="center"/>
    </w:pPr>
    <w:r>
      <w:rPr>
        <w:noProof/>
      </w:rPr>
      <w:drawing>
        <wp:inline distT="0" distB="0" distL="0" distR="0" wp14:anchorId="51C42C37" wp14:editId="4A8B4BCE">
          <wp:extent cx="2700892" cy="357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site logo.png"/>
                  <pic:cNvPicPr/>
                </pic:nvPicPr>
                <pic:blipFill>
                  <a:blip r:embed="rId1">
                    <a:extLst>
                      <a:ext uri="{28A0092B-C50C-407E-A947-70E740481C1C}">
                        <a14:useLocalDpi xmlns:a14="http://schemas.microsoft.com/office/drawing/2010/main" val="0"/>
                      </a:ext>
                    </a:extLst>
                  </a:blip>
                  <a:stretch>
                    <a:fillRect/>
                  </a:stretch>
                </pic:blipFill>
                <pic:spPr>
                  <a:xfrm>
                    <a:off x="0" y="0"/>
                    <a:ext cx="2996592" cy="396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87A02" w14:textId="77777777" w:rsidR="002731EA" w:rsidRDefault="002731EA" w:rsidP="001044A6">
      <w:r>
        <w:separator/>
      </w:r>
    </w:p>
  </w:footnote>
  <w:footnote w:type="continuationSeparator" w:id="0">
    <w:p w14:paraId="0E62B463" w14:textId="77777777" w:rsidR="002731EA" w:rsidRDefault="002731EA" w:rsidP="0010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5D37B" w14:textId="01E714C1" w:rsidR="001044A6" w:rsidRDefault="001044A6">
    <w:pPr>
      <w:pStyle w:val="Header"/>
    </w:pPr>
    <w:r>
      <w:rPr>
        <w:noProof/>
      </w:rPr>
      <w:drawing>
        <wp:inline distT="0" distB="0" distL="0" distR="0" wp14:anchorId="1913EF95" wp14:editId="637A7572">
          <wp:extent cx="8412480" cy="950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lloSummerHeader-01.png"/>
                  <pic:cNvPicPr/>
                </pic:nvPicPr>
                <pic:blipFill>
                  <a:blip r:embed="rId1">
                    <a:extLst>
                      <a:ext uri="{28A0092B-C50C-407E-A947-70E740481C1C}">
                        <a14:useLocalDpi xmlns:a14="http://schemas.microsoft.com/office/drawing/2010/main" val="0"/>
                      </a:ext>
                    </a:extLst>
                  </a:blip>
                  <a:stretch>
                    <a:fillRect/>
                  </a:stretch>
                </pic:blipFill>
                <pic:spPr>
                  <a:xfrm>
                    <a:off x="0" y="0"/>
                    <a:ext cx="8412480" cy="950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0171A"/>
    <w:multiLevelType w:val="hybridMultilevel"/>
    <w:tmpl w:val="30E64F7C"/>
    <w:lvl w:ilvl="0" w:tplc="D50A89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1D"/>
    <w:rsid w:val="000862FC"/>
    <w:rsid w:val="001044A6"/>
    <w:rsid w:val="0020481D"/>
    <w:rsid w:val="002731EA"/>
    <w:rsid w:val="003A0754"/>
    <w:rsid w:val="0065172F"/>
    <w:rsid w:val="008320FD"/>
    <w:rsid w:val="0094747C"/>
    <w:rsid w:val="00A3619D"/>
    <w:rsid w:val="00C50058"/>
    <w:rsid w:val="00DB492E"/>
    <w:rsid w:val="00E34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3DC7"/>
  <w15:chartTrackingRefBased/>
  <w15:docId w15:val="{E6281D9A-0AB0-7A40-A321-24075C56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47C"/>
    <w:pPr>
      <w:ind w:left="720"/>
      <w:contextualSpacing/>
    </w:pPr>
  </w:style>
  <w:style w:type="paragraph" w:styleId="Header">
    <w:name w:val="header"/>
    <w:basedOn w:val="Normal"/>
    <w:link w:val="HeaderChar"/>
    <w:uiPriority w:val="99"/>
    <w:unhideWhenUsed/>
    <w:rsid w:val="001044A6"/>
    <w:pPr>
      <w:tabs>
        <w:tab w:val="center" w:pos="4680"/>
        <w:tab w:val="right" w:pos="9360"/>
      </w:tabs>
    </w:pPr>
  </w:style>
  <w:style w:type="character" w:customStyle="1" w:styleId="HeaderChar">
    <w:name w:val="Header Char"/>
    <w:basedOn w:val="DefaultParagraphFont"/>
    <w:link w:val="Header"/>
    <w:uiPriority w:val="99"/>
    <w:rsid w:val="001044A6"/>
  </w:style>
  <w:style w:type="paragraph" w:styleId="Footer">
    <w:name w:val="footer"/>
    <w:basedOn w:val="Normal"/>
    <w:link w:val="FooterChar"/>
    <w:uiPriority w:val="99"/>
    <w:unhideWhenUsed/>
    <w:rsid w:val="001044A6"/>
    <w:pPr>
      <w:tabs>
        <w:tab w:val="center" w:pos="4680"/>
        <w:tab w:val="right" w:pos="9360"/>
      </w:tabs>
    </w:pPr>
  </w:style>
  <w:style w:type="character" w:customStyle="1" w:styleId="FooterChar">
    <w:name w:val="Footer Char"/>
    <w:basedOn w:val="DefaultParagraphFont"/>
    <w:link w:val="Footer"/>
    <w:uiPriority w:val="99"/>
    <w:rsid w:val="001044A6"/>
  </w:style>
  <w:style w:type="paragraph" w:styleId="BalloonText">
    <w:name w:val="Balloon Text"/>
    <w:basedOn w:val="Normal"/>
    <w:link w:val="BalloonTextChar"/>
    <w:uiPriority w:val="99"/>
    <w:semiHidden/>
    <w:unhideWhenUsed/>
    <w:rsid w:val="00A361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619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3</cp:revision>
  <cp:lastPrinted>2020-05-25T11:21:00Z</cp:lastPrinted>
  <dcterms:created xsi:type="dcterms:W3CDTF">2020-05-25T11:21:00Z</dcterms:created>
  <dcterms:modified xsi:type="dcterms:W3CDTF">2020-05-25T11:22:00Z</dcterms:modified>
</cp:coreProperties>
</file>